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1C983" w14:textId="3D9E1AF1" w:rsidR="003F6DA3" w:rsidRPr="00F27049" w:rsidRDefault="00AA3862" w:rsidP="00896CA3">
      <w:pPr>
        <w:rPr>
          <w:sz w:val="40"/>
          <w:szCs w:val="40"/>
          <w:lang w:eastAsia="en-GB"/>
        </w:rPr>
      </w:pPr>
      <w:r>
        <w:rPr>
          <w:noProof/>
          <w:lang w:eastAsia="en-GB"/>
        </w:rPr>
        <w:drawing>
          <wp:anchor distT="0" distB="0" distL="114300" distR="114300" simplePos="0" relativeHeight="251659264" behindDoc="0" locked="0" layoutInCell="1" allowOverlap="1" wp14:anchorId="0E7894B7" wp14:editId="4B8C8CBA">
            <wp:simplePos x="0" y="0"/>
            <wp:positionH relativeFrom="column">
              <wp:posOffset>3718560</wp:posOffset>
            </wp:positionH>
            <wp:positionV relativeFrom="paragraph">
              <wp:posOffset>0</wp:posOffset>
            </wp:positionV>
            <wp:extent cx="2335530" cy="2402840"/>
            <wp:effectExtent l="0" t="0" r="762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_Heney_2019.JPG"/>
                    <pic:cNvPicPr/>
                  </pic:nvPicPr>
                  <pic:blipFill rotWithShape="1">
                    <a:blip r:embed="rId8" cstate="print">
                      <a:extLst>
                        <a:ext uri="{28A0092B-C50C-407E-A947-70E740481C1C}">
                          <a14:useLocalDpi xmlns:a14="http://schemas.microsoft.com/office/drawing/2010/main" val="0"/>
                        </a:ext>
                      </a:extLst>
                    </a:blip>
                    <a:srcRect t="5816" r="4567" b="15652"/>
                    <a:stretch/>
                  </pic:blipFill>
                  <pic:spPr bwMode="auto">
                    <a:xfrm>
                      <a:off x="0" y="0"/>
                      <a:ext cx="2335530" cy="2402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F6DA3" w:rsidRPr="00BE5757">
        <w:rPr>
          <w:noProof/>
          <w:lang w:eastAsia="en-GB"/>
        </w:rPr>
        <w:drawing>
          <wp:inline distT="0" distB="0" distL="0" distR="0" wp14:anchorId="268CC5BB" wp14:editId="018A58BA">
            <wp:extent cx="1371600" cy="619125"/>
            <wp:effectExtent l="0" t="0" r="0"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619125"/>
                    </a:xfrm>
                    <a:prstGeom prst="rect">
                      <a:avLst/>
                    </a:prstGeom>
                    <a:noFill/>
                    <a:ln>
                      <a:noFill/>
                    </a:ln>
                  </pic:spPr>
                </pic:pic>
              </a:graphicData>
            </a:graphic>
          </wp:inline>
        </w:drawing>
      </w:r>
    </w:p>
    <w:p w14:paraId="193CE509" w14:textId="5C68A57E" w:rsidR="000B6351" w:rsidRPr="006B011B" w:rsidRDefault="00E46909" w:rsidP="006B011B">
      <w:pPr>
        <w:jc w:val="center"/>
        <w:rPr>
          <w:b/>
          <w:sz w:val="23"/>
          <w:szCs w:val="23"/>
          <w:lang w:eastAsia="en-GB"/>
        </w:rPr>
      </w:pPr>
      <w:r w:rsidRPr="006B011B">
        <w:rPr>
          <w:b/>
          <w:sz w:val="23"/>
          <w:szCs w:val="23"/>
          <w:lang w:eastAsia="en-GB"/>
        </w:rPr>
        <w:t>Participant</w:t>
      </w:r>
      <w:r w:rsidR="003F6DA3" w:rsidRPr="006B011B">
        <w:rPr>
          <w:b/>
          <w:sz w:val="23"/>
          <w:szCs w:val="23"/>
          <w:lang w:eastAsia="en-GB"/>
        </w:rPr>
        <w:t xml:space="preserve"> Information Sheet</w:t>
      </w:r>
      <w:r w:rsidR="00257D34" w:rsidRPr="006B011B">
        <w:rPr>
          <w:b/>
          <w:sz w:val="23"/>
          <w:szCs w:val="23"/>
          <w:lang w:eastAsia="en-GB"/>
        </w:rPr>
        <w:t xml:space="preserve"> - Detailed</w:t>
      </w:r>
    </w:p>
    <w:p w14:paraId="15F30908" w14:textId="757C5C6D" w:rsidR="003F6DA3" w:rsidRPr="00F27049" w:rsidRDefault="003F6DA3" w:rsidP="00896CA3">
      <w:pPr>
        <w:rPr>
          <w:b/>
          <w:sz w:val="16"/>
          <w:szCs w:val="16"/>
          <w:lang w:eastAsia="en-GB"/>
        </w:rPr>
      </w:pPr>
    </w:p>
    <w:p w14:paraId="367D5096" w14:textId="01AC06AB" w:rsidR="000B6351" w:rsidRPr="006B011B" w:rsidRDefault="000B75ED" w:rsidP="00896CA3">
      <w:pPr>
        <w:rPr>
          <w:b/>
          <w:sz w:val="23"/>
          <w:szCs w:val="23"/>
          <w:lang w:eastAsia="en-GB"/>
        </w:rPr>
      </w:pPr>
      <w:r>
        <w:rPr>
          <w:b/>
          <w:sz w:val="23"/>
          <w:szCs w:val="23"/>
          <w:lang w:eastAsia="en-GB"/>
        </w:rPr>
        <w:t xml:space="preserve">Fictional </w:t>
      </w:r>
      <w:r w:rsidR="00BE5757" w:rsidRPr="006B011B">
        <w:rPr>
          <w:b/>
          <w:sz w:val="23"/>
          <w:szCs w:val="23"/>
          <w:lang w:eastAsia="en-GB"/>
        </w:rPr>
        <w:t>Representations of self-harm PhD Project</w:t>
      </w:r>
      <w:r w:rsidR="00E46909" w:rsidRPr="006B011B">
        <w:rPr>
          <w:b/>
          <w:sz w:val="23"/>
          <w:szCs w:val="23"/>
          <w:lang w:eastAsia="en-GB"/>
        </w:rPr>
        <w:br/>
      </w:r>
    </w:p>
    <w:p w14:paraId="16D99F8E" w14:textId="048FEAA6" w:rsidR="00DD5538" w:rsidRPr="006B011B" w:rsidRDefault="00DD5538" w:rsidP="00896CA3">
      <w:pPr>
        <w:rPr>
          <w:b/>
          <w:sz w:val="23"/>
          <w:szCs w:val="23"/>
          <w:lang w:eastAsia="en-GB"/>
        </w:rPr>
      </w:pPr>
      <w:r w:rsidRPr="006B011B">
        <w:rPr>
          <w:b/>
          <w:sz w:val="23"/>
          <w:szCs w:val="23"/>
          <w:lang w:eastAsia="en-GB"/>
        </w:rPr>
        <w:t>Researcher name:</w:t>
      </w:r>
      <w:r w:rsidR="00BE5757" w:rsidRPr="006B011B">
        <w:rPr>
          <w:b/>
          <w:sz w:val="23"/>
          <w:szCs w:val="23"/>
          <w:lang w:eastAsia="en-GB"/>
        </w:rPr>
        <w:t xml:space="preserve"> Veronica Heney</w:t>
      </w:r>
    </w:p>
    <w:p w14:paraId="07336E72" w14:textId="77777777" w:rsidR="0038167C" w:rsidRPr="00F27049" w:rsidRDefault="0038167C" w:rsidP="00896CA3">
      <w:pPr>
        <w:rPr>
          <w:sz w:val="16"/>
          <w:szCs w:val="16"/>
          <w:lang w:eastAsia="en-GB"/>
        </w:rPr>
      </w:pPr>
    </w:p>
    <w:p w14:paraId="4E158E12" w14:textId="7C6739FB" w:rsidR="003F6DA3" w:rsidRPr="0038167C" w:rsidRDefault="003F6DA3" w:rsidP="006B011B">
      <w:pPr>
        <w:pStyle w:val="Heading3"/>
      </w:pPr>
      <w:bookmarkStart w:id="0" w:name="_Invitation_and_brief"/>
      <w:bookmarkEnd w:id="0"/>
      <w:r w:rsidRPr="0038167C">
        <w:t>Invitation and brief summary</w:t>
      </w:r>
      <w:r w:rsidR="00E75D07" w:rsidRPr="0038167C">
        <w:t>:</w:t>
      </w:r>
    </w:p>
    <w:p w14:paraId="2B01BCC0" w14:textId="4DB8D495" w:rsidR="00735C8F" w:rsidRPr="0038167C" w:rsidRDefault="00735C8F" w:rsidP="00896CA3">
      <w:pPr>
        <w:rPr>
          <w:lang w:eastAsia="en-GB"/>
        </w:rPr>
      </w:pPr>
      <w:r w:rsidRPr="0038167C">
        <w:rPr>
          <w:rFonts w:eastAsia="Times New Roman"/>
          <w:lang w:eastAsia="en-GB"/>
        </w:rPr>
        <w:t>You are being invited</w:t>
      </w:r>
      <w:r w:rsidR="00EA5A40" w:rsidRPr="0038167C">
        <w:rPr>
          <w:rFonts w:eastAsia="Times New Roman"/>
          <w:lang w:eastAsia="en-GB"/>
        </w:rPr>
        <w:t xml:space="preserve"> to participate in </w:t>
      </w:r>
      <w:r w:rsidRPr="0038167C">
        <w:rPr>
          <w:rFonts w:eastAsia="Times New Roman"/>
          <w:lang w:eastAsia="en-GB"/>
        </w:rPr>
        <w:t xml:space="preserve">a </w:t>
      </w:r>
      <w:r w:rsidR="00D55E64" w:rsidRPr="0038167C">
        <w:rPr>
          <w:rFonts w:eastAsia="Times New Roman"/>
          <w:lang w:eastAsia="en-GB"/>
        </w:rPr>
        <w:t xml:space="preserve">research </w:t>
      </w:r>
      <w:r w:rsidRPr="0038167C">
        <w:rPr>
          <w:rFonts w:eastAsia="Times New Roman"/>
          <w:lang w:eastAsia="en-GB"/>
        </w:rPr>
        <w:t xml:space="preserve">project on </w:t>
      </w:r>
      <w:r w:rsidR="005511FF" w:rsidRPr="0038167C">
        <w:rPr>
          <w:rFonts w:eastAsia="Times New Roman"/>
          <w:lang w:eastAsia="en-GB"/>
        </w:rPr>
        <w:t xml:space="preserve">fictional </w:t>
      </w:r>
      <w:r w:rsidR="00EA5A40" w:rsidRPr="0038167C">
        <w:rPr>
          <w:rFonts w:eastAsia="Times New Roman"/>
          <w:lang w:eastAsia="en-GB"/>
        </w:rPr>
        <w:t xml:space="preserve">representations </w:t>
      </w:r>
      <w:r w:rsidRPr="0038167C">
        <w:rPr>
          <w:rFonts w:eastAsia="Times New Roman"/>
          <w:lang w:eastAsia="en-GB"/>
        </w:rPr>
        <w:t>of self-harm.</w:t>
      </w:r>
      <w:r w:rsidRPr="0038167C">
        <w:rPr>
          <w:rFonts w:eastAsia="Times New Roman"/>
          <w:i/>
          <w:lang w:eastAsia="en-GB"/>
        </w:rPr>
        <w:t xml:space="preserve"> </w:t>
      </w:r>
      <w:r w:rsidRPr="0038167C">
        <w:rPr>
          <w:lang w:eastAsia="en-GB"/>
        </w:rPr>
        <w:t>Self-harm is not frequently represented in</w:t>
      </w:r>
      <w:r w:rsidR="00734519" w:rsidRPr="0038167C">
        <w:rPr>
          <w:lang w:eastAsia="en-GB"/>
        </w:rPr>
        <w:t xml:space="preserve"> books, TV, and films</w:t>
      </w:r>
      <w:r w:rsidR="00570E75">
        <w:rPr>
          <w:lang w:eastAsia="en-GB"/>
        </w:rPr>
        <w:t>. I</w:t>
      </w:r>
      <w:r w:rsidR="0079310B" w:rsidRPr="0038167C">
        <w:rPr>
          <w:lang w:eastAsia="en-GB"/>
        </w:rPr>
        <w:t xml:space="preserve">t is possible that </w:t>
      </w:r>
      <w:r w:rsidR="00567976">
        <w:rPr>
          <w:lang w:eastAsia="en-GB"/>
        </w:rPr>
        <w:t xml:space="preserve">this may impact the way people talk </w:t>
      </w:r>
      <w:r w:rsidR="00734519" w:rsidRPr="0038167C">
        <w:rPr>
          <w:lang w:eastAsia="en-GB"/>
        </w:rPr>
        <w:t xml:space="preserve">about self-harm and </w:t>
      </w:r>
      <w:r w:rsidR="00567976">
        <w:rPr>
          <w:lang w:eastAsia="en-GB"/>
        </w:rPr>
        <w:t>how people seek</w:t>
      </w:r>
      <w:r w:rsidR="00734519" w:rsidRPr="0038167C">
        <w:rPr>
          <w:lang w:eastAsia="en-GB"/>
        </w:rPr>
        <w:t xml:space="preserve"> help or support</w:t>
      </w:r>
      <w:r w:rsidRPr="0038167C">
        <w:rPr>
          <w:lang w:eastAsia="en-GB"/>
        </w:rPr>
        <w:t>. The project aims to explore what representations are currently available to individuals who self-harm</w:t>
      </w:r>
      <w:r w:rsidR="00570E75">
        <w:rPr>
          <w:lang w:eastAsia="en-GB"/>
        </w:rPr>
        <w:t>. It will also examine</w:t>
      </w:r>
      <w:r w:rsidRPr="0038167C">
        <w:rPr>
          <w:lang w:eastAsia="en-GB"/>
        </w:rPr>
        <w:t xml:space="preserve"> how in</w:t>
      </w:r>
      <w:r w:rsidR="00734519" w:rsidRPr="0038167C">
        <w:rPr>
          <w:lang w:eastAsia="en-GB"/>
        </w:rPr>
        <w:t>dividuals who self-harm feel these representations</w:t>
      </w:r>
      <w:r w:rsidRPr="0038167C">
        <w:rPr>
          <w:lang w:eastAsia="en-GB"/>
        </w:rPr>
        <w:t xml:space="preserve"> </w:t>
      </w:r>
      <w:r w:rsidR="005511FF" w:rsidRPr="0038167C">
        <w:rPr>
          <w:lang w:eastAsia="en-GB"/>
        </w:rPr>
        <w:t>impact the way they understand</w:t>
      </w:r>
      <w:r w:rsidRPr="0038167C">
        <w:rPr>
          <w:lang w:eastAsia="en-GB"/>
        </w:rPr>
        <w:t xml:space="preserve"> their own experiences and </w:t>
      </w:r>
      <w:r w:rsidR="005511FF" w:rsidRPr="0038167C">
        <w:rPr>
          <w:lang w:eastAsia="en-GB"/>
        </w:rPr>
        <w:t xml:space="preserve">the way they </w:t>
      </w:r>
      <w:r w:rsidR="00570E75">
        <w:rPr>
          <w:lang w:eastAsia="en-GB"/>
        </w:rPr>
        <w:t>discuss</w:t>
      </w:r>
      <w:r w:rsidRPr="0038167C">
        <w:rPr>
          <w:lang w:eastAsia="en-GB"/>
        </w:rPr>
        <w:t xml:space="preserve"> them with others. The project will consist of</w:t>
      </w:r>
      <w:r w:rsidR="008513B2">
        <w:rPr>
          <w:lang w:eastAsia="en-GB"/>
        </w:rPr>
        <w:t xml:space="preserve"> an interview study and subsequent analysis by the researcher</w:t>
      </w:r>
      <w:r w:rsidRPr="0038167C">
        <w:rPr>
          <w:lang w:eastAsia="en-GB"/>
        </w:rPr>
        <w:t xml:space="preserve"> of </w:t>
      </w:r>
      <w:r w:rsidR="005511FF" w:rsidRPr="0038167C">
        <w:rPr>
          <w:lang w:eastAsia="en-GB"/>
        </w:rPr>
        <w:t xml:space="preserve">fictional </w:t>
      </w:r>
      <w:r w:rsidR="00570E75">
        <w:rPr>
          <w:lang w:eastAsia="en-GB"/>
        </w:rPr>
        <w:t>texts. T</w:t>
      </w:r>
      <w:r w:rsidR="00FE3994" w:rsidRPr="0038167C">
        <w:rPr>
          <w:lang w:eastAsia="en-GB"/>
        </w:rPr>
        <w:t xml:space="preserve">he selection of </w:t>
      </w:r>
      <w:r w:rsidR="005511FF" w:rsidRPr="0038167C">
        <w:rPr>
          <w:lang w:eastAsia="en-GB"/>
        </w:rPr>
        <w:t>these texts will be guided by the interviews, and will likely include books, television shows, films, comics, and other fictional media</w:t>
      </w:r>
      <w:r w:rsidRPr="0038167C">
        <w:rPr>
          <w:lang w:eastAsia="en-GB"/>
        </w:rPr>
        <w:t>.</w:t>
      </w:r>
    </w:p>
    <w:p w14:paraId="650556AC" w14:textId="459BB820" w:rsidR="00735C8F" w:rsidRPr="0038167C" w:rsidRDefault="00735C8F" w:rsidP="00896CA3">
      <w:pPr>
        <w:rPr>
          <w:lang w:eastAsia="en-GB"/>
        </w:rPr>
      </w:pPr>
      <w:r w:rsidRPr="0038167C">
        <w:rPr>
          <w:lang w:eastAsia="en-GB"/>
        </w:rPr>
        <w:t xml:space="preserve">Please take time to consider the information on this sheet and to discuss it with family or friends if you wish, or to ask the researcher questions. </w:t>
      </w:r>
    </w:p>
    <w:p w14:paraId="312A4EF9" w14:textId="7601994A" w:rsidR="008B34D2" w:rsidRPr="0038167C" w:rsidRDefault="008B34D2" w:rsidP="00896CA3">
      <w:pPr>
        <w:rPr>
          <w:lang w:eastAsia="en-GB"/>
        </w:rPr>
      </w:pPr>
      <w:r w:rsidRPr="0038167C">
        <w:rPr>
          <w:lang w:eastAsia="en-GB"/>
        </w:rPr>
        <w:t>This information sheet will offer further details about:</w:t>
      </w:r>
    </w:p>
    <w:p w14:paraId="3F247DF9" w14:textId="129D22BE" w:rsidR="008B34D2" w:rsidRPr="0038167C" w:rsidRDefault="008C089C" w:rsidP="00896CA3">
      <w:pPr>
        <w:pStyle w:val="ListParagraph"/>
        <w:numPr>
          <w:ilvl w:val="0"/>
          <w:numId w:val="3"/>
        </w:numPr>
        <w:rPr>
          <w:lang w:eastAsia="en-GB"/>
        </w:rPr>
      </w:pPr>
      <w:hyperlink w:anchor="_Invitation_and_brief" w:history="1">
        <w:r w:rsidR="008B34D2" w:rsidRPr="00BD09E4">
          <w:rPr>
            <w:rStyle w:val="Hyperlink"/>
            <w:lang w:eastAsia="en-GB"/>
          </w:rPr>
          <w:t xml:space="preserve">How the </w:t>
        </w:r>
        <w:r w:rsidR="005511FF" w:rsidRPr="00BD09E4">
          <w:rPr>
            <w:rStyle w:val="Hyperlink"/>
            <w:lang w:eastAsia="en-GB"/>
          </w:rPr>
          <w:t>interviews will contribute to the project, and what the discussion might cover</w:t>
        </w:r>
      </w:hyperlink>
    </w:p>
    <w:p w14:paraId="44AC05D0" w14:textId="4374CADD" w:rsidR="008B34D2" w:rsidRPr="0038167C" w:rsidRDefault="008C089C" w:rsidP="00896CA3">
      <w:pPr>
        <w:pStyle w:val="ListParagraph"/>
        <w:numPr>
          <w:ilvl w:val="0"/>
          <w:numId w:val="3"/>
        </w:numPr>
        <w:rPr>
          <w:lang w:eastAsia="en-GB"/>
        </w:rPr>
      </w:pPr>
      <w:hyperlink w:anchor="_What_would_taking" w:history="1">
        <w:r w:rsidR="008838CA" w:rsidRPr="00BD09E4">
          <w:rPr>
            <w:rStyle w:val="Hyperlink"/>
            <w:lang w:eastAsia="en-GB"/>
          </w:rPr>
          <w:t xml:space="preserve">The practicalities of the </w:t>
        </w:r>
        <w:r w:rsidR="005511FF" w:rsidRPr="00BD09E4">
          <w:rPr>
            <w:rStyle w:val="Hyperlink"/>
            <w:lang w:eastAsia="en-GB"/>
          </w:rPr>
          <w:t>interview, including where it will take place and what might happen after the interview</w:t>
        </w:r>
      </w:hyperlink>
    </w:p>
    <w:p w14:paraId="7354788E" w14:textId="1BBEE671" w:rsidR="008838CA" w:rsidRPr="0038167C" w:rsidRDefault="008C089C" w:rsidP="00896CA3">
      <w:pPr>
        <w:pStyle w:val="ListParagraph"/>
        <w:numPr>
          <w:ilvl w:val="0"/>
          <w:numId w:val="3"/>
        </w:numPr>
        <w:rPr>
          <w:lang w:eastAsia="en-GB"/>
        </w:rPr>
      </w:pPr>
      <w:hyperlink w:anchor="_What_are_the" w:history="1">
        <w:r w:rsidR="008838CA" w:rsidRPr="00BD09E4">
          <w:rPr>
            <w:rStyle w:val="Hyperlink"/>
            <w:lang w:eastAsia="en-GB"/>
          </w:rPr>
          <w:t>Benefits and disadvantages; this is a chance to contribute to hopefully useful research, however it may at times be distressing or difficult</w:t>
        </w:r>
      </w:hyperlink>
    </w:p>
    <w:p w14:paraId="186D4D27" w14:textId="77777777" w:rsidR="00BD09E4" w:rsidRPr="0038167C" w:rsidRDefault="008C089C" w:rsidP="00BD09E4">
      <w:pPr>
        <w:pStyle w:val="ListParagraph"/>
        <w:numPr>
          <w:ilvl w:val="0"/>
          <w:numId w:val="3"/>
        </w:numPr>
        <w:rPr>
          <w:lang w:eastAsia="en-GB"/>
        </w:rPr>
      </w:pPr>
      <w:hyperlink w:anchor="_Will_I_be" w:history="1">
        <w:r w:rsidR="00BD09E4" w:rsidRPr="00BD09E4">
          <w:rPr>
            <w:rStyle w:val="Hyperlink"/>
            <w:lang w:eastAsia="en-GB"/>
          </w:rPr>
          <w:t>Anonymity; you can choose to be anonymised in any writing which discusses the project, or to be named, or to select your own pseudonym</w:t>
        </w:r>
      </w:hyperlink>
    </w:p>
    <w:p w14:paraId="0B08B26F" w14:textId="4FBAFD2C" w:rsidR="008838CA" w:rsidRPr="0038167C" w:rsidRDefault="008C089C" w:rsidP="00896CA3">
      <w:pPr>
        <w:pStyle w:val="ListParagraph"/>
        <w:numPr>
          <w:ilvl w:val="0"/>
          <w:numId w:val="3"/>
        </w:numPr>
        <w:rPr>
          <w:lang w:eastAsia="en-GB"/>
        </w:rPr>
      </w:pPr>
      <w:hyperlink w:anchor="_Will_I_receive" w:history="1">
        <w:r w:rsidR="008838CA" w:rsidRPr="00BD09E4">
          <w:rPr>
            <w:rStyle w:val="Hyperlink"/>
            <w:lang w:eastAsia="en-GB"/>
          </w:rPr>
          <w:t>Payment for your time; you will be compensated for participation in the project either in the form of cash or a vouche</w:t>
        </w:r>
        <w:r w:rsidR="008513B2">
          <w:rPr>
            <w:rStyle w:val="Hyperlink"/>
            <w:lang w:eastAsia="en-GB"/>
          </w:rPr>
          <w:t>r as you prefer</w:t>
        </w:r>
      </w:hyperlink>
    </w:p>
    <w:p w14:paraId="330B2902" w14:textId="07F35370" w:rsidR="008838CA" w:rsidRPr="0038167C" w:rsidRDefault="008C089C" w:rsidP="00896CA3">
      <w:pPr>
        <w:pStyle w:val="ListParagraph"/>
        <w:numPr>
          <w:ilvl w:val="0"/>
          <w:numId w:val="3"/>
        </w:numPr>
        <w:rPr>
          <w:lang w:eastAsia="en-GB"/>
        </w:rPr>
      </w:pPr>
      <w:hyperlink w:anchor="_What_will_happen" w:history="1">
        <w:r w:rsidR="008838CA" w:rsidRPr="00BD09E4">
          <w:rPr>
            <w:rStyle w:val="Hyperlink"/>
            <w:lang w:eastAsia="en-GB"/>
          </w:rPr>
          <w:t>Leaving the</w:t>
        </w:r>
        <w:r w:rsidR="005511FF" w:rsidRPr="00BD09E4">
          <w:rPr>
            <w:rStyle w:val="Hyperlink"/>
            <w:lang w:eastAsia="en-GB"/>
          </w:rPr>
          <w:t xml:space="preserve"> project, and withdrawing your data</w:t>
        </w:r>
      </w:hyperlink>
    </w:p>
    <w:p w14:paraId="48006918" w14:textId="03E7AD1C" w:rsidR="008838CA" w:rsidRPr="0038167C" w:rsidRDefault="008C089C" w:rsidP="00896CA3">
      <w:pPr>
        <w:pStyle w:val="ListParagraph"/>
        <w:numPr>
          <w:ilvl w:val="0"/>
          <w:numId w:val="3"/>
        </w:numPr>
        <w:rPr>
          <w:lang w:eastAsia="en-GB"/>
        </w:rPr>
      </w:pPr>
      <w:hyperlink w:anchor="_How_will_my" w:history="1">
        <w:r w:rsidR="008838CA" w:rsidRPr="00BD09E4">
          <w:rPr>
            <w:rStyle w:val="Hyperlink"/>
            <w:lang w:eastAsia="en-GB"/>
          </w:rPr>
          <w:t>Keeping your data confidential; al</w:t>
        </w:r>
        <w:r w:rsidR="00035372" w:rsidRPr="00BD09E4">
          <w:rPr>
            <w:rStyle w:val="Hyperlink"/>
            <w:lang w:eastAsia="en-GB"/>
          </w:rPr>
          <w:t>l data will be stored securely and backed up</w:t>
        </w:r>
      </w:hyperlink>
    </w:p>
    <w:p w14:paraId="6AAA0D95" w14:textId="77777777" w:rsidR="00E75D07" w:rsidRPr="0038167C" w:rsidRDefault="00E75D07" w:rsidP="00896CA3">
      <w:pPr>
        <w:rPr>
          <w:lang w:eastAsia="en-GB"/>
        </w:rPr>
      </w:pPr>
    </w:p>
    <w:p w14:paraId="18D7F0DC" w14:textId="77777777" w:rsidR="003F6DA3" w:rsidRPr="006B011B" w:rsidRDefault="0044225F" w:rsidP="006B011B">
      <w:pPr>
        <w:pStyle w:val="Heading3"/>
      </w:pPr>
      <w:r w:rsidRPr="006B011B">
        <w:t xml:space="preserve">Purpose of the research: </w:t>
      </w:r>
      <w:r w:rsidR="003F6DA3" w:rsidRPr="006B011B">
        <w:t xml:space="preserve"> </w:t>
      </w:r>
    </w:p>
    <w:p w14:paraId="451A2CB5" w14:textId="322F2C5D" w:rsidR="00FE3994" w:rsidRPr="0038167C" w:rsidRDefault="00FE3994" w:rsidP="00896CA3">
      <w:pPr>
        <w:rPr>
          <w:lang w:eastAsia="en-GB"/>
        </w:rPr>
      </w:pPr>
      <w:r w:rsidRPr="0038167C">
        <w:rPr>
          <w:lang w:eastAsia="en-GB"/>
        </w:rPr>
        <w:t>This project takes as its starting point the possibility that fictional representations in some way may impact the conversations that it is possible to have around self-harm.</w:t>
      </w:r>
      <w:r w:rsidR="00183884" w:rsidRPr="0038167C">
        <w:rPr>
          <w:lang w:eastAsia="en-GB"/>
        </w:rPr>
        <w:t xml:space="preserve"> It works from the belief that the way we talk about self-harm matters, because such conversations can influence, positively or negatively, the experience and lives of people who self-harm. </w:t>
      </w:r>
      <w:r w:rsidRPr="0038167C">
        <w:rPr>
          <w:lang w:eastAsia="en-GB"/>
        </w:rPr>
        <w:t xml:space="preserve"> </w:t>
      </w:r>
    </w:p>
    <w:p w14:paraId="5926A049" w14:textId="2CFFC9C1" w:rsidR="00E30BB2" w:rsidRDefault="00735C8F" w:rsidP="00896CA3">
      <w:pPr>
        <w:rPr>
          <w:lang w:eastAsia="en-GB"/>
        </w:rPr>
      </w:pPr>
      <w:r w:rsidRPr="0038167C">
        <w:rPr>
          <w:lang w:eastAsia="en-GB"/>
        </w:rPr>
        <w:t>Despite</w:t>
      </w:r>
      <w:r w:rsidR="008B34D2" w:rsidRPr="0038167C">
        <w:rPr>
          <w:lang w:eastAsia="en-GB"/>
        </w:rPr>
        <w:t xml:space="preserve"> efforts to reduce stigma around self-harm</w:t>
      </w:r>
      <w:r w:rsidRPr="0038167C">
        <w:rPr>
          <w:lang w:eastAsia="en-GB"/>
        </w:rPr>
        <w:t xml:space="preserve">, </w:t>
      </w:r>
      <w:r w:rsidR="008B34D2" w:rsidRPr="0038167C">
        <w:rPr>
          <w:lang w:eastAsia="en-GB"/>
        </w:rPr>
        <w:t>people who self-harm rarely seek help or support</w:t>
      </w:r>
      <w:r w:rsidR="005511FF" w:rsidRPr="0038167C">
        <w:rPr>
          <w:lang w:eastAsia="en-GB"/>
        </w:rPr>
        <w:t>. Research into y</w:t>
      </w:r>
      <w:r w:rsidRPr="0038167C">
        <w:rPr>
          <w:lang w:eastAsia="en-GB"/>
        </w:rPr>
        <w:t xml:space="preserve">oung people </w:t>
      </w:r>
      <w:r w:rsidR="005511FF" w:rsidRPr="0038167C">
        <w:rPr>
          <w:lang w:eastAsia="en-GB"/>
        </w:rPr>
        <w:t xml:space="preserve">who self-harm suggests that they </w:t>
      </w:r>
      <w:r w:rsidRPr="0038167C">
        <w:rPr>
          <w:lang w:eastAsia="en-GB"/>
        </w:rPr>
        <w:t>are more likely to initially approach informal contacts rather than to disclose to a medical pract</w:t>
      </w:r>
      <w:r w:rsidR="00DF01F5">
        <w:rPr>
          <w:lang w:eastAsia="en-GB"/>
        </w:rPr>
        <w:t>itioner</w:t>
      </w:r>
      <w:r w:rsidR="008B34D2" w:rsidRPr="0038167C">
        <w:rPr>
          <w:lang w:eastAsia="en-GB"/>
        </w:rPr>
        <w:t>. Talking about</w:t>
      </w:r>
      <w:r w:rsidRPr="0038167C">
        <w:rPr>
          <w:lang w:eastAsia="en-GB"/>
        </w:rPr>
        <w:t xml:space="preserve"> self-harming to friends, parents, teachers</w:t>
      </w:r>
      <w:r w:rsidR="005511FF" w:rsidRPr="0038167C">
        <w:rPr>
          <w:lang w:eastAsia="en-GB"/>
        </w:rPr>
        <w:t>, colleagues, or partners</w:t>
      </w:r>
      <w:r w:rsidRPr="0038167C">
        <w:rPr>
          <w:lang w:eastAsia="en-GB"/>
        </w:rPr>
        <w:t xml:space="preserve"> can be an important step in the process o</w:t>
      </w:r>
      <w:r w:rsidR="00DF01F5">
        <w:rPr>
          <w:lang w:eastAsia="en-GB"/>
        </w:rPr>
        <w:t xml:space="preserve">f accessing support or help. But </w:t>
      </w:r>
      <w:r w:rsidR="001D4BA5">
        <w:rPr>
          <w:lang w:eastAsia="en-GB"/>
        </w:rPr>
        <w:t>i</w:t>
      </w:r>
      <w:r w:rsidR="0079310B" w:rsidRPr="0038167C">
        <w:rPr>
          <w:lang w:eastAsia="en-GB"/>
        </w:rPr>
        <w:t xml:space="preserve">t is possible that this </w:t>
      </w:r>
      <w:r w:rsidRPr="0038167C">
        <w:rPr>
          <w:lang w:eastAsia="en-GB"/>
        </w:rPr>
        <w:t xml:space="preserve">could be made more difficult by the lack of available representations of self-harm. </w:t>
      </w:r>
    </w:p>
    <w:p w14:paraId="50CD09FF" w14:textId="76E89342" w:rsidR="00735C8F" w:rsidRPr="0038167C" w:rsidRDefault="00735C8F" w:rsidP="00896CA3">
      <w:pPr>
        <w:rPr>
          <w:lang w:eastAsia="en-GB"/>
        </w:rPr>
      </w:pPr>
      <w:r w:rsidRPr="0038167C">
        <w:rPr>
          <w:lang w:eastAsia="en-GB"/>
        </w:rPr>
        <w:lastRenderedPageBreak/>
        <w:t xml:space="preserve">The project aims to examine existing </w:t>
      </w:r>
      <w:r w:rsidR="005511FF" w:rsidRPr="0038167C">
        <w:rPr>
          <w:lang w:eastAsia="en-GB"/>
        </w:rPr>
        <w:t xml:space="preserve">fictional </w:t>
      </w:r>
      <w:r w:rsidRPr="0038167C">
        <w:rPr>
          <w:lang w:eastAsia="en-GB"/>
        </w:rPr>
        <w:t xml:space="preserve">representations of self-harm and to explore how these might or might not </w:t>
      </w:r>
      <w:r w:rsidR="0079310B" w:rsidRPr="0038167C">
        <w:rPr>
          <w:lang w:eastAsia="en-GB"/>
        </w:rPr>
        <w:t xml:space="preserve">impact </w:t>
      </w:r>
      <w:r w:rsidRPr="0038167C">
        <w:rPr>
          <w:lang w:eastAsia="en-GB"/>
        </w:rPr>
        <w:t>disclosure and help-seeking</w:t>
      </w:r>
      <w:r w:rsidR="0079310B" w:rsidRPr="0038167C">
        <w:rPr>
          <w:lang w:eastAsia="en-GB"/>
        </w:rPr>
        <w:t>, and if so in what ways</w:t>
      </w:r>
      <w:r w:rsidRPr="0038167C">
        <w:rPr>
          <w:lang w:eastAsia="en-GB"/>
        </w:rPr>
        <w:t xml:space="preserve">. </w:t>
      </w:r>
      <w:r w:rsidR="002265C5">
        <w:rPr>
          <w:lang w:eastAsia="en-GB"/>
        </w:rPr>
        <w:t>The results from the project will form the basis for a PhD thesis, and also for papers, presentations, and other work on the topic of representations of self-harm</w:t>
      </w:r>
      <w:r w:rsidR="00DF01F5">
        <w:rPr>
          <w:lang w:eastAsia="en-GB"/>
        </w:rPr>
        <w:t>. This work</w:t>
      </w:r>
      <w:r w:rsidR="00E46909">
        <w:rPr>
          <w:lang w:eastAsia="en-GB"/>
        </w:rPr>
        <w:t xml:space="preserve"> may contribute to public policy and advocacy in a number of areas</w:t>
      </w:r>
      <w:r w:rsidR="002265C5">
        <w:rPr>
          <w:lang w:eastAsia="en-GB"/>
        </w:rPr>
        <w:t xml:space="preserve">. </w:t>
      </w:r>
    </w:p>
    <w:p w14:paraId="156AA087" w14:textId="657D34D1" w:rsidR="00DF01F5" w:rsidRDefault="00DF01F5" w:rsidP="00896CA3">
      <w:pPr>
        <w:rPr>
          <w:lang w:eastAsia="en-GB"/>
        </w:rPr>
      </w:pPr>
      <w:r w:rsidRPr="00DF01F5">
        <w:rPr>
          <w:lang w:eastAsia="en-GB"/>
        </w:rPr>
        <w:t xml:space="preserve">It is likely that between 20 and 30 people will be interviewed. </w:t>
      </w:r>
      <w:r w:rsidR="0032713D" w:rsidRPr="0038167C">
        <w:rPr>
          <w:lang w:eastAsia="en-GB"/>
        </w:rPr>
        <w:t>The interview will</w:t>
      </w:r>
      <w:r>
        <w:rPr>
          <w:lang w:eastAsia="en-GB"/>
        </w:rPr>
        <w:t xml:space="preserve"> probably involve discussion of:</w:t>
      </w:r>
    </w:p>
    <w:p w14:paraId="7DDCFDB3" w14:textId="265AD3EE" w:rsidR="00DF01F5" w:rsidRDefault="00DF01F5" w:rsidP="00896CA3">
      <w:pPr>
        <w:pStyle w:val="ListParagraph"/>
        <w:numPr>
          <w:ilvl w:val="0"/>
          <w:numId w:val="3"/>
        </w:numPr>
        <w:rPr>
          <w:lang w:eastAsia="en-GB"/>
        </w:rPr>
      </w:pPr>
      <w:r>
        <w:rPr>
          <w:lang w:eastAsia="en-GB"/>
        </w:rPr>
        <w:t>W</w:t>
      </w:r>
      <w:r w:rsidR="0032713D" w:rsidRPr="00DF01F5">
        <w:rPr>
          <w:lang w:eastAsia="en-GB"/>
        </w:rPr>
        <w:t>hat fictional representations you</w:t>
      </w:r>
      <w:r>
        <w:rPr>
          <w:lang w:eastAsia="en-GB"/>
        </w:rPr>
        <w:t xml:space="preserve"> are aware of or have consumed</w:t>
      </w:r>
    </w:p>
    <w:p w14:paraId="1FD4620B" w14:textId="05B96E96" w:rsidR="00DF01F5" w:rsidRDefault="00DF01F5" w:rsidP="00896CA3">
      <w:pPr>
        <w:pStyle w:val="ListParagraph"/>
        <w:numPr>
          <w:ilvl w:val="0"/>
          <w:numId w:val="3"/>
        </w:numPr>
        <w:rPr>
          <w:lang w:eastAsia="en-GB"/>
        </w:rPr>
      </w:pPr>
      <w:r>
        <w:rPr>
          <w:lang w:eastAsia="en-GB"/>
        </w:rPr>
        <w:t>W</w:t>
      </w:r>
      <w:r w:rsidR="0032713D" w:rsidRPr="00DF01F5">
        <w:rPr>
          <w:lang w:eastAsia="en-GB"/>
        </w:rPr>
        <w:t>hether they were importan</w:t>
      </w:r>
      <w:r>
        <w:rPr>
          <w:lang w:eastAsia="en-GB"/>
        </w:rPr>
        <w:t>t to you and if so in what ways</w:t>
      </w:r>
    </w:p>
    <w:p w14:paraId="7A35C8A6" w14:textId="1D88FD4D" w:rsidR="00DF01F5" w:rsidRDefault="00DF01F5" w:rsidP="00896CA3">
      <w:pPr>
        <w:pStyle w:val="ListParagraph"/>
        <w:numPr>
          <w:ilvl w:val="0"/>
          <w:numId w:val="3"/>
        </w:numPr>
        <w:rPr>
          <w:lang w:eastAsia="en-GB"/>
        </w:rPr>
      </w:pPr>
      <w:r>
        <w:rPr>
          <w:lang w:eastAsia="en-GB"/>
        </w:rPr>
        <w:t>W</w:t>
      </w:r>
      <w:r w:rsidR="00183884" w:rsidRPr="00DF01F5">
        <w:rPr>
          <w:lang w:eastAsia="en-GB"/>
        </w:rPr>
        <w:t>hether you enjoyed them or not</w:t>
      </w:r>
    </w:p>
    <w:p w14:paraId="6596B3D9" w14:textId="4170C02B" w:rsidR="00DF01F5" w:rsidRDefault="00DF01F5" w:rsidP="00896CA3">
      <w:pPr>
        <w:pStyle w:val="ListParagraph"/>
        <w:numPr>
          <w:ilvl w:val="0"/>
          <w:numId w:val="3"/>
        </w:numPr>
        <w:rPr>
          <w:lang w:eastAsia="en-GB"/>
        </w:rPr>
      </w:pPr>
      <w:r>
        <w:rPr>
          <w:lang w:eastAsia="en-GB"/>
        </w:rPr>
        <w:t>W</w:t>
      </w:r>
      <w:r w:rsidR="0032713D" w:rsidRPr="00DF01F5">
        <w:rPr>
          <w:lang w:eastAsia="en-GB"/>
        </w:rPr>
        <w:t>hether they had any impact on your experiences or u</w:t>
      </w:r>
      <w:r>
        <w:rPr>
          <w:lang w:eastAsia="en-GB"/>
        </w:rPr>
        <w:t xml:space="preserve">nderstandings of self-harm </w:t>
      </w:r>
    </w:p>
    <w:p w14:paraId="554E0C7D" w14:textId="7E58A7CF" w:rsidR="0032713D" w:rsidRPr="00DF01F5" w:rsidRDefault="00DF01F5" w:rsidP="00896CA3">
      <w:pPr>
        <w:pStyle w:val="ListParagraph"/>
        <w:numPr>
          <w:ilvl w:val="0"/>
          <w:numId w:val="3"/>
        </w:numPr>
        <w:rPr>
          <w:lang w:eastAsia="en-GB"/>
        </w:rPr>
      </w:pPr>
      <w:r>
        <w:rPr>
          <w:lang w:eastAsia="en-GB"/>
        </w:rPr>
        <w:t xml:space="preserve">How </w:t>
      </w:r>
      <w:r w:rsidR="0032713D" w:rsidRPr="00DF01F5">
        <w:rPr>
          <w:lang w:eastAsia="en-GB"/>
        </w:rPr>
        <w:t>you think existing fictional rep</w:t>
      </w:r>
      <w:r>
        <w:rPr>
          <w:lang w:eastAsia="en-GB"/>
        </w:rPr>
        <w:t>resentations might be improved</w:t>
      </w:r>
    </w:p>
    <w:p w14:paraId="44349729" w14:textId="7C41AC6A" w:rsidR="00DD5538" w:rsidRPr="006B011B" w:rsidRDefault="005511FF" w:rsidP="00896CA3">
      <w:pPr>
        <w:rPr>
          <w:rFonts w:eastAsia="Times New Roman"/>
          <w:i/>
          <w:lang w:eastAsia="en-GB"/>
        </w:rPr>
      </w:pPr>
      <w:r w:rsidRPr="0038167C">
        <w:rPr>
          <w:lang w:eastAsia="en-GB"/>
        </w:rPr>
        <w:t xml:space="preserve">This project was originally designed as a result of the primary researcher’s own experiences of self-harm, and the design has been further refined in consultation with an advisory group </w:t>
      </w:r>
      <w:r w:rsidR="0032713D" w:rsidRPr="0038167C">
        <w:rPr>
          <w:lang w:eastAsia="en-GB"/>
        </w:rPr>
        <w:t>made up of individuals with experience of self-harm</w:t>
      </w:r>
      <w:r w:rsidR="002265C5">
        <w:rPr>
          <w:lang w:eastAsia="en-GB"/>
        </w:rPr>
        <w:t xml:space="preserve">. </w:t>
      </w:r>
      <w:r w:rsidR="00735C8F" w:rsidRPr="0038167C">
        <w:rPr>
          <w:lang w:eastAsia="en-GB"/>
        </w:rPr>
        <w:t xml:space="preserve">   </w:t>
      </w:r>
    </w:p>
    <w:p w14:paraId="2B3EE123" w14:textId="77777777" w:rsidR="00901052" w:rsidRPr="0038167C" w:rsidRDefault="00901052" w:rsidP="00896CA3">
      <w:pPr>
        <w:rPr>
          <w:lang w:eastAsia="en-GB"/>
        </w:rPr>
      </w:pPr>
    </w:p>
    <w:p w14:paraId="3097D936" w14:textId="77777777" w:rsidR="0044225F" w:rsidRPr="0038167C" w:rsidRDefault="00DD5538" w:rsidP="006B011B">
      <w:pPr>
        <w:pStyle w:val="Heading3"/>
      </w:pPr>
      <w:r w:rsidRPr="0038167C">
        <w:t>Why have I been approached?</w:t>
      </w:r>
    </w:p>
    <w:p w14:paraId="480DD0CA" w14:textId="796F627E" w:rsidR="00E30BB2" w:rsidRDefault="00735C8F" w:rsidP="00896CA3">
      <w:pPr>
        <w:rPr>
          <w:lang w:eastAsia="en-GB"/>
        </w:rPr>
      </w:pPr>
      <w:r w:rsidRPr="0038167C">
        <w:rPr>
          <w:lang w:eastAsia="en-GB"/>
        </w:rPr>
        <w:t xml:space="preserve">You have been approached because </w:t>
      </w:r>
      <w:r w:rsidR="00FE3994" w:rsidRPr="0038167C">
        <w:rPr>
          <w:lang w:eastAsia="en-GB"/>
        </w:rPr>
        <w:t xml:space="preserve">of your response to an advert for research participants with experience of self-harm, which may have distributed on a facebook page, on twitter, by a mailing list or other network, on an e-bulletin, on a webpage, through personal contacts or by relevant charities, or on the University of Exeter campus. </w:t>
      </w:r>
    </w:p>
    <w:p w14:paraId="47671893" w14:textId="41227B87" w:rsidR="00E30BB2" w:rsidRDefault="00FE3994" w:rsidP="00896CA3">
      <w:r w:rsidRPr="0038167C">
        <w:rPr>
          <w:rFonts w:eastAsia="Times New Roman"/>
          <w:lang w:eastAsia="en-GB"/>
        </w:rPr>
        <w:t xml:space="preserve">For the purposes of this research self-harm is defined as </w:t>
      </w:r>
      <w:r w:rsidRPr="0038167C">
        <w:t>“an act, normally a repeated, habitual act, which in some way causes direct harm to the body but one where the focus and purpose of the act is this harm itself and not some other goal</w:t>
      </w:r>
      <w:r w:rsidR="00570E75">
        <w:t>.</w:t>
      </w:r>
      <w:r w:rsidRPr="0038167C">
        <w:t>”</w:t>
      </w:r>
      <w:r w:rsidR="009D4D42">
        <w:rPr>
          <w:rStyle w:val="FootnoteReference"/>
        </w:rPr>
        <w:footnoteReference w:id="1"/>
      </w:r>
      <w:r w:rsidR="00570E75">
        <w:t xml:space="preserve"> This definition t</w:t>
      </w:r>
      <w:r w:rsidR="00183884" w:rsidRPr="0038167C">
        <w:t>herefore</w:t>
      </w:r>
      <w:r w:rsidRPr="0038167C">
        <w:t xml:space="preserve"> </w:t>
      </w:r>
      <w:r w:rsidR="00183884" w:rsidRPr="0038167C">
        <w:t xml:space="preserve">includes </w:t>
      </w:r>
      <w:r w:rsidRPr="0038167C">
        <w:t>a wide range of practices, but is not intended to include attempted suicide</w:t>
      </w:r>
      <w:r w:rsidR="00570E75">
        <w:t xml:space="preserve"> (although we </w:t>
      </w:r>
      <w:r w:rsidR="00896CA3">
        <w:t>know that the categories overlap</w:t>
      </w:r>
      <w:r w:rsidR="00570E75">
        <w:t>, and</w:t>
      </w:r>
      <w:r w:rsidR="00896CA3">
        <w:t xml:space="preserve"> such experiences</w:t>
      </w:r>
      <w:r w:rsidR="00570E75">
        <w:t xml:space="preserve"> would not exclude you from </w:t>
      </w:r>
      <w:r w:rsidR="00896CA3">
        <w:t xml:space="preserve">taking part in </w:t>
      </w:r>
      <w:r w:rsidR="00570E75">
        <w:t>this study)</w:t>
      </w:r>
      <w:r w:rsidRPr="0038167C">
        <w:t xml:space="preserve">. </w:t>
      </w:r>
    </w:p>
    <w:p w14:paraId="34256840" w14:textId="1525FB6E" w:rsidR="00DD5538" w:rsidRPr="006B011B" w:rsidRDefault="00570E75" w:rsidP="00896CA3">
      <w:pPr>
        <w:rPr>
          <w:rFonts w:eastAsia="Times New Roman"/>
          <w:lang w:eastAsia="en-GB"/>
        </w:rPr>
      </w:pPr>
      <w:r>
        <w:t xml:space="preserve">It is entirely your decision whether you feel your experiences fit within this description. </w:t>
      </w:r>
      <w:r w:rsidR="00FE3994" w:rsidRPr="0038167C">
        <w:t xml:space="preserve">You will not be asked to define or describe the specific practices of self-harm which you have experienced, nor will you in any way be asked to authenticate or ‘prove’ your experience. </w:t>
      </w:r>
      <w:r w:rsidR="00FE3994" w:rsidRPr="0038167C">
        <w:rPr>
          <w:rFonts w:eastAsia="Times New Roman"/>
          <w:lang w:eastAsia="en-GB"/>
        </w:rPr>
        <w:t xml:space="preserve"> </w:t>
      </w:r>
      <w:r w:rsidR="006B011B">
        <w:rPr>
          <w:rFonts w:eastAsia="Times New Roman"/>
          <w:lang w:eastAsia="en-GB"/>
        </w:rPr>
        <w:br/>
      </w:r>
    </w:p>
    <w:p w14:paraId="1A1D2ADB" w14:textId="3D2EE73D" w:rsidR="003F6DA3" w:rsidRPr="0038167C" w:rsidRDefault="008513B2" w:rsidP="006B011B">
      <w:pPr>
        <w:pStyle w:val="Heading3"/>
      </w:pPr>
      <w:bookmarkStart w:id="1" w:name="_What_would_taking"/>
      <w:bookmarkEnd w:id="1"/>
      <w:r>
        <w:t>What does</w:t>
      </w:r>
      <w:r w:rsidR="003F6DA3" w:rsidRPr="0038167C">
        <w:t xml:space="preserve"> taking part involve? </w:t>
      </w:r>
    </w:p>
    <w:p w14:paraId="53F2C235" w14:textId="01E612A4" w:rsidR="00E30BB2" w:rsidRDefault="00FE3994" w:rsidP="00896CA3">
      <w:r w:rsidRPr="0038167C">
        <w:t xml:space="preserve">Taking part in the research </w:t>
      </w:r>
      <w:r w:rsidR="00183884" w:rsidRPr="0038167C">
        <w:t>involve</w:t>
      </w:r>
      <w:r w:rsidR="008513B2">
        <w:t>s</w:t>
      </w:r>
      <w:r w:rsidR="00183884" w:rsidRPr="0038167C">
        <w:t xml:space="preserve"> participating in an interview on the topic of fictional representations o</w:t>
      </w:r>
      <w:r w:rsidR="008513B2">
        <w:t>f self-harm. The interview will</w:t>
      </w:r>
      <w:r w:rsidR="00183884" w:rsidRPr="0038167C">
        <w:t xml:space="preserve"> be conducted by the primary researcher, whose own experiences of self-harm provided the original idea for the research. The interview</w:t>
      </w:r>
      <w:r w:rsidR="008513B2">
        <w:t xml:space="preserve"> will</w:t>
      </w:r>
      <w:r w:rsidR="00183884" w:rsidRPr="0038167C">
        <w:t xml:space="preserve"> probably last between 1-2 hours. The interview would take place in a location of your choosing</w:t>
      </w:r>
      <w:r w:rsidR="00E46909">
        <w:t>, such as in a café, a library, an office, or in your home</w:t>
      </w:r>
      <w:r w:rsidR="00183884" w:rsidRPr="0038167C">
        <w:t xml:space="preserve">; if you would like the researcher to arrange a space or a room for the interview then this will be arranged. As far as possible the researcher will travel to you, to ensure that you are not inconvenienced. </w:t>
      </w:r>
    </w:p>
    <w:p w14:paraId="0BDC0BB1" w14:textId="23113E47" w:rsidR="00183884" w:rsidRPr="0038167C" w:rsidRDefault="00183884" w:rsidP="00896CA3">
      <w:r w:rsidRPr="0038167C">
        <w:t xml:space="preserve">If you prefer not to be interviewed in person, then it will be possible to conduct the interview via skype or via the telephone. If you find verbal communication difficult then you may request to submit written responses, to ensure that your perspectives can still be included in the research.  </w:t>
      </w:r>
    </w:p>
    <w:p w14:paraId="16E287DF" w14:textId="1445D6D9" w:rsidR="00FE3994" w:rsidRPr="0038167C" w:rsidRDefault="008513B2" w:rsidP="00896CA3">
      <w:r>
        <w:t>The interview will</w:t>
      </w:r>
      <w:r w:rsidR="00183884" w:rsidRPr="0038167C">
        <w:t xml:space="preserve"> be audio-recorded, and later transcribed</w:t>
      </w:r>
      <w:r w:rsidR="00896CA3">
        <w:t>, after which the audio file will be deleted</w:t>
      </w:r>
      <w:r>
        <w:t>. This transcript will</w:t>
      </w:r>
      <w:r w:rsidR="00183884" w:rsidRPr="0038167C">
        <w:t xml:space="preserve"> be used</w:t>
      </w:r>
      <w:r w:rsidR="00896CA3" w:rsidRPr="00896CA3">
        <w:t xml:space="preserve"> </w:t>
      </w:r>
      <w:r w:rsidR="00896CA3" w:rsidRPr="0038167C">
        <w:t>to answer the research questions outlined above.</w:t>
      </w:r>
      <w:r>
        <w:t xml:space="preserve"> It will</w:t>
      </w:r>
      <w:r w:rsidR="00896CA3">
        <w:t xml:space="preserve"> be </w:t>
      </w:r>
      <w:r w:rsidR="00896CA3">
        <w:lastRenderedPageBreak/>
        <w:t xml:space="preserve">used alongside </w:t>
      </w:r>
      <w:r w:rsidR="00567976">
        <w:t xml:space="preserve">the </w:t>
      </w:r>
      <w:r w:rsidR="00896CA3">
        <w:t>transcripts</w:t>
      </w:r>
      <w:r w:rsidR="00183884" w:rsidRPr="0038167C">
        <w:t xml:space="preserve"> </w:t>
      </w:r>
      <w:r w:rsidR="00567976">
        <w:t xml:space="preserve">of other interviews </w:t>
      </w:r>
      <w:r w:rsidR="00183884" w:rsidRPr="0038167C">
        <w:t>and the researcher’s own interpretation of various fiction</w:t>
      </w:r>
      <w:r w:rsidR="00896CA3">
        <w:t>al representations of self-harm.</w:t>
      </w:r>
      <w:r w:rsidR="00183884" w:rsidRPr="0038167C">
        <w:t xml:space="preserve"> </w:t>
      </w:r>
      <w:r w:rsidR="006A121F" w:rsidRPr="0038167C">
        <w:t xml:space="preserve">Along with the interview </w:t>
      </w:r>
      <w:r>
        <w:t xml:space="preserve">participants will </w:t>
      </w:r>
      <w:r w:rsidR="006A121F" w:rsidRPr="0038167C">
        <w:t>also complete a short</w:t>
      </w:r>
      <w:r w:rsidR="00567976">
        <w:t xml:space="preserve"> (optional)</w:t>
      </w:r>
      <w:r w:rsidR="006A121F" w:rsidRPr="0038167C">
        <w:t xml:space="preserve"> form regarding demographic characteristics (race, gender, sexuality,</w:t>
      </w:r>
      <w:r w:rsidR="009D4D42">
        <w:t xml:space="preserve"> disability,</w:t>
      </w:r>
      <w:r w:rsidR="006A121F" w:rsidRPr="0038167C">
        <w:t xml:space="preserve"> and age) which will be us</w:t>
      </w:r>
      <w:r w:rsidR="0038167C">
        <w:t xml:space="preserve">ed to contextualise interview data. </w:t>
      </w:r>
      <w:r w:rsidR="0038167C">
        <w:br/>
      </w:r>
    </w:p>
    <w:p w14:paraId="48DFF745" w14:textId="47E65F20" w:rsidR="00896CA3" w:rsidRPr="006B011B" w:rsidRDefault="008513B2" w:rsidP="006B011B">
      <w:pPr>
        <w:pStyle w:val="Heading3"/>
      </w:pPr>
      <w:r>
        <w:t>What will</w:t>
      </w:r>
      <w:r w:rsidR="007C57EF" w:rsidRPr="006B011B">
        <w:t xml:space="preserve"> happen after the interview?</w:t>
      </w:r>
    </w:p>
    <w:p w14:paraId="0224236E" w14:textId="00F4BA91" w:rsidR="00183884" w:rsidRPr="0038167C" w:rsidRDefault="008513B2" w:rsidP="00896CA3">
      <w:r>
        <w:t>Participants</w:t>
      </w:r>
      <w:r w:rsidR="00183884" w:rsidRPr="0038167C">
        <w:t xml:space="preserve"> will be offered the choice to request </w:t>
      </w:r>
      <w:r>
        <w:t>a copy of the transcript of their interview for approval, and they</w:t>
      </w:r>
      <w:r w:rsidR="00183884" w:rsidRPr="0038167C">
        <w:t xml:space="preserve"> can amend this transcript or request sections are deleted. </w:t>
      </w:r>
      <w:r w:rsidR="00746C88" w:rsidRPr="0038167C">
        <w:t>You will be offere</w:t>
      </w:r>
      <w:r w:rsidR="00567976">
        <w:t>d the choice to be contacted for</w:t>
      </w:r>
      <w:r w:rsidR="00746C88" w:rsidRPr="0038167C">
        <w:t xml:space="preserve"> a follow-up interview </w:t>
      </w:r>
      <w:r w:rsidR="00567976">
        <w:t xml:space="preserve">if this </w:t>
      </w:r>
      <w:r w:rsidR="00746C88" w:rsidRPr="0038167C">
        <w:t xml:space="preserve">might </w:t>
      </w:r>
      <w:r w:rsidR="00896CA3">
        <w:t>be useful. I</w:t>
      </w:r>
      <w:r w:rsidR="007C0DD9" w:rsidRPr="0038167C">
        <w:t>f you would prefer not to</w:t>
      </w:r>
      <w:r>
        <w:t xml:space="preserve"> be contacted later</w:t>
      </w:r>
      <w:r w:rsidR="007C0DD9" w:rsidRPr="0038167C">
        <w:t xml:space="preserve"> then this will not in any way af</w:t>
      </w:r>
      <w:r>
        <w:t>fect your participation in the first interview</w:t>
      </w:r>
      <w:r w:rsidR="007C0DD9" w:rsidRPr="0038167C">
        <w:t>.</w:t>
      </w:r>
    </w:p>
    <w:p w14:paraId="1D3D057B" w14:textId="465517E8" w:rsidR="00BE5DF8" w:rsidRPr="00896CA3" w:rsidRDefault="007C0DD9" w:rsidP="00896CA3">
      <w:r w:rsidRPr="00896CA3">
        <w:t xml:space="preserve">You will also have the choice to participate in and contribute to the analysis of your interview. </w:t>
      </w:r>
      <w:r w:rsidR="00BE5DF8" w:rsidRPr="00896CA3">
        <w:t>This means that you can discuss with the research</w:t>
      </w:r>
      <w:r w:rsidRPr="00896CA3">
        <w:t>er</w:t>
      </w:r>
      <w:r w:rsidR="00BE5DF8" w:rsidRPr="00896CA3">
        <w:t xml:space="preserve"> what you think your responses might mean, in the context of other interviews and the researcher’s own interpretation of various representations of self-harm. While publications</w:t>
      </w:r>
      <w:r w:rsidRPr="00896CA3">
        <w:t xml:space="preserve"> and the PhD thesis</w:t>
      </w:r>
      <w:r w:rsidR="00BE5DF8" w:rsidRPr="00896CA3">
        <w:t xml:space="preserve"> will inevitably be driven by the researcher’s interpretation, this process will allow you to decide if you’re comfortable with the direction that analysis is progressing in, and to contribute additional insight if you want to. This time will also be compensated</w:t>
      </w:r>
      <w:r w:rsidRPr="00896CA3">
        <w:t xml:space="preserve"> (see below)</w:t>
      </w:r>
      <w:r w:rsidR="00BE5DF8" w:rsidRPr="00896CA3">
        <w:t xml:space="preserve">. </w:t>
      </w:r>
    </w:p>
    <w:p w14:paraId="5550098B" w14:textId="552512EE" w:rsidR="008B1BE0" w:rsidRPr="0038167C" w:rsidRDefault="007C57EF" w:rsidP="00896CA3">
      <w:r w:rsidRPr="0038167C">
        <w:t>You will also have the choice to participate in follow-up activities, such as focus groups that explore the results of the project and what actions or interventions might be recommended based on those results.</w:t>
      </w:r>
    </w:p>
    <w:p w14:paraId="196F84BD" w14:textId="77777777" w:rsidR="00097C9A" w:rsidRPr="0038167C" w:rsidRDefault="00097C9A" w:rsidP="00896CA3">
      <w:pPr>
        <w:rPr>
          <w:lang w:eastAsia="en-GB"/>
        </w:rPr>
      </w:pPr>
    </w:p>
    <w:p w14:paraId="575974F7" w14:textId="77777777" w:rsidR="003F6DA3" w:rsidRPr="0038167C" w:rsidRDefault="003F6DA3" w:rsidP="006B011B">
      <w:pPr>
        <w:pStyle w:val="Heading3"/>
      </w:pPr>
      <w:bookmarkStart w:id="2" w:name="_What_are_the"/>
      <w:bookmarkEnd w:id="2"/>
      <w:r w:rsidRPr="0038167C">
        <w:t xml:space="preserve">What are the possible benefits of taking part? </w:t>
      </w:r>
    </w:p>
    <w:p w14:paraId="5F310251" w14:textId="51FB91DE" w:rsidR="008B1BE0" w:rsidRPr="0038167C" w:rsidRDefault="008513B2" w:rsidP="00896CA3">
      <w:r>
        <w:t>For yourself in particular, y</w:t>
      </w:r>
      <w:r w:rsidR="000E47A4" w:rsidRPr="0038167C">
        <w:t xml:space="preserve">ou might find </w:t>
      </w:r>
      <w:r w:rsidR="008B1BE0" w:rsidRPr="0038167C">
        <w:t>it</w:t>
      </w:r>
      <w:r w:rsidR="007C57EF" w:rsidRPr="0038167C">
        <w:t xml:space="preserve"> interesting to discuss fictional representations of self-harm</w:t>
      </w:r>
      <w:r>
        <w:t>. You might also find it</w:t>
      </w:r>
      <w:r w:rsidR="008B1BE0" w:rsidRPr="0038167C">
        <w:t xml:space="preserve"> meaningful to contribute to the research which might benefit others experiencing self-harm in the future.</w:t>
      </w:r>
      <w:r w:rsidR="000F663B" w:rsidRPr="000F663B">
        <w:t xml:space="preserve"> </w:t>
      </w:r>
      <w:r w:rsidR="000F663B">
        <w:t>However, t</w:t>
      </w:r>
      <w:r w:rsidR="000F663B" w:rsidRPr="0038167C">
        <w:t>he potential benefits of the research are uncertain and far from guaranteed</w:t>
      </w:r>
      <w:r>
        <w:t>.</w:t>
      </w:r>
    </w:p>
    <w:p w14:paraId="0E727546" w14:textId="77777777" w:rsidR="00F20949" w:rsidRPr="0038167C" w:rsidRDefault="00F20949" w:rsidP="00896CA3">
      <w:pPr>
        <w:rPr>
          <w:lang w:eastAsia="en-GB"/>
        </w:rPr>
      </w:pPr>
    </w:p>
    <w:p w14:paraId="5809C935" w14:textId="77777777" w:rsidR="003F6DA3" w:rsidRPr="0038167C" w:rsidRDefault="003F6DA3" w:rsidP="006B011B">
      <w:pPr>
        <w:pStyle w:val="Heading3"/>
      </w:pPr>
      <w:r w:rsidRPr="0038167C">
        <w:t xml:space="preserve">What are the possible disadvantages and risks of taking part? </w:t>
      </w:r>
    </w:p>
    <w:p w14:paraId="1B3178C4" w14:textId="6326E07E" w:rsidR="00E30BB2" w:rsidRPr="006B011B" w:rsidRDefault="008B1BE0" w:rsidP="00896CA3">
      <w:pPr>
        <w:rPr>
          <w:i/>
          <w:lang w:eastAsia="en-GB"/>
        </w:rPr>
      </w:pPr>
      <w:r w:rsidRPr="0038167C">
        <w:rPr>
          <w:lang w:eastAsia="en-GB"/>
        </w:rPr>
        <w:t>The main possible disadvantage is that discussions of self-harm can be difficult or even triggering. This can’t be completely avoided, but the researcher will work hard to conduct these discussions sensitively and with care, and to always signpost any possible sources of support.</w:t>
      </w:r>
      <w:r w:rsidRPr="0038167C">
        <w:rPr>
          <w:i/>
          <w:lang w:eastAsia="en-GB"/>
        </w:rPr>
        <w:t xml:space="preserve"> </w:t>
      </w:r>
    </w:p>
    <w:p w14:paraId="049088E0" w14:textId="0BF6EEBD" w:rsidR="007C57EF" w:rsidRPr="0038167C" w:rsidRDefault="000E47A4" w:rsidP="00896CA3">
      <w:r w:rsidRPr="0038167C">
        <w:t>N</w:t>
      </w:r>
      <w:r w:rsidR="008B1BE0" w:rsidRPr="0038167C">
        <w:t>o one will be questioned about their particular experiences, and every effo</w:t>
      </w:r>
      <w:r w:rsidR="00C36A72" w:rsidRPr="0038167C">
        <w:t>rt will be made to avoid questions</w:t>
      </w:r>
      <w:r w:rsidR="008B1BE0" w:rsidRPr="0038167C">
        <w:t xml:space="preserve"> that might be upsetting; you won’t</w:t>
      </w:r>
      <w:r w:rsidR="00C36A72" w:rsidRPr="0038167C">
        <w:t xml:space="preserve"> be asked to back up your opinions on the </w:t>
      </w:r>
      <w:r w:rsidR="007C57EF" w:rsidRPr="0038167C">
        <w:t xml:space="preserve">representations </w:t>
      </w:r>
      <w:r w:rsidR="00C36A72" w:rsidRPr="0038167C">
        <w:t>with descriptions of experiences of self-harm</w:t>
      </w:r>
      <w:r w:rsidR="00EA5A40" w:rsidRPr="0038167C">
        <w:t>.</w:t>
      </w:r>
      <w:r w:rsidR="009C451D" w:rsidRPr="0038167C">
        <w:t xml:space="preserve"> If you give permission, t</w:t>
      </w:r>
      <w:r w:rsidR="00590377" w:rsidRPr="0038167C">
        <w:t>he researcher will check in with you after</w:t>
      </w:r>
      <w:r w:rsidR="007C57EF" w:rsidRPr="0038167C">
        <w:t xml:space="preserve"> the interview</w:t>
      </w:r>
      <w:r w:rsidR="00590377" w:rsidRPr="0038167C">
        <w:t>, to make sure you’re able to access the support you need.</w:t>
      </w:r>
      <w:r w:rsidR="00BE5DF8" w:rsidRPr="0038167C">
        <w:t xml:space="preserve"> </w:t>
      </w:r>
    </w:p>
    <w:p w14:paraId="1A3381AA" w14:textId="77777777" w:rsidR="007C57EF" w:rsidRDefault="007C57EF" w:rsidP="00896CA3"/>
    <w:p w14:paraId="62561834" w14:textId="69A8C212" w:rsidR="000F663B" w:rsidRPr="000F663B" w:rsidRDefault="000F663B" w:rsidP="006B011B">
      <w:pPr>
        <w:pStyle w:val="Heading3"/>
      </w:pPr>
      <w:r w:rsidRPr="000F663B">
        <w:t>How will I be supported during the interview?</w:t>
      </w:r>
    </w:p>
    <w:p w14:paraId="7141F7EB" w14:textId="2615B5A4" w:rsidR="00E30BB2" w:rsidRDefault="007C57EF" w:rsidP="00896CA3">
      <w:r w:rsidRPr="0038167C">
        <w:t>During the</w:t>
      </w:r>
      <w:r w:rsidR="00365919" w:rsidRPr="0038167C">
        <w:t xml:space="preserve"> interview it will be emphasised that you can stop the interview at any time, that you can request to skip any question that you would prefer not to answer for any reason, and that you can request</w:t>
      </w:r>
      <w:r w:rsidR="00FD04CF">
        <w:t xml:space="preserve"> to take a break at any point in</w:t>
      </w:r>
      <w:r w:rsidR="00365919" w:rsidRPr="0038167C">
        <w:t xml:space="preserve"> time. None of the</w:t>
      </w:r>
      <w:r w:rsidR="008513B2">
        <w:t>se</w:t>
      </w:r>
      <w:r w:rsidR="00365919" w:rsidRPr="0038167C">
        <w:t xml:space="preserve"> choices will impact your participation in the study. You will also be provided with traffic-light</w:t>
      </w:r>
      <w:r w:rsidR="008513B2">
        <w:t xml:space="preserve"> cards (red, amber, green) that</w:t>
      </w:r>
      <w:r w:rsidR="00365919" w:rsidRPr="0038167C">
        <w:t xml:space="preserve"> you can use to request to pause or stop the interview, if you feel it would be easier to do this non-verbally</w:t>
      </w:r>
      <w:r w:rsidR="007B40B9">
        <w:t>; you can choose to use the cards to signal other meanings if you prefer</w:t>
      </w:r>
      <w:r w:rsidR="00365919" w:rsidRPr="0038167C">
        <w:t>.</w:t>
      </w:r>
      <w:r w:rsidR="007B40B9">
        <w:t xml:space="preserve"> If you have an object that is comforting to you in distressing situations, such as a fidget spinner, then please feel free to bring it.</w:t>
      </w:r>
      <w:r w:rsidR="00365919" w:rsidRPr="0038167C">
        <w:t xml:space="preserve"> </w:t>
      </w:r>
    </w:p>
    <w:p w14:paraId="66F1E51D" w14:textId="30923925" w:rsidR="0058741A" w:rsidRDefault="00365919" w:rsidP="00896CA3">
      <w:r w:rsidRPr="0038167C">
        <w:lastRenderedPageBreak/>
        <w:t xml:space="preserve">You will also be asked if you would like to provide a phone </w:t>
      </w:r>
      <w:r w:rsidR="000F663B">
        <w:t>number for a preferred contact. If the researcher</w:t>
      </w:r>
      <w:r w:rsidR="000F663B" w:rsidRPr="0038167C">
        <w:t xml:space="preserve"> feels you might have been distressed by the interview and might need some support </w:t>
      </w:r>
      <w:r w:rsidR="000F663B">
        <w:t>she will ask whether you would like her to get</w:t>
      </w:r>
      <w:r w:rsidRPr="0038167C">
        <w:t xml:space="preserve"> in touch with</w:t>
      </w:r>
      <w:r w:rsidR="000F663B">
        <w:t xml:space="preserve"> this person</w:t>
      </w:r>
      <w:r w:rsidRPr="0038167C">
        <w:t xml:space="preserve">. </w:t>
      </w:r>
      <w:r w:rsidR="0058741A">
        <w:t xml:space="preserve">You will also be asked to provide the details for a GP or GP practice; the researcher will use these details to contact your GP only if she feels that your life might be in danger in the near future. If the researcher feels that there is imminent danger to your life or limb then she will contact a Crisis Management team or the Emergency Services. If you have any questions about the exact circumstances in which such a call would be made you can ask the researcher to discuss this in detail with you.  </w:t>
      </w:r>
    </w:p>
    <w:p w14:paraId="6C0073DE" w14:textId="68EF8371" w:rsidR="008B1BE0" w:rsidRPr="006B011B" w:rsidRDefault="00365919" w:rsidP="00896CA3">
      <w:pPr>
        <w:rPr>
          <w:rFonts w:eastAsia="Times New Roman"/>
          <w:i/>
          <w:lang w:eastAsia="en-GB"/>
        </w:rPr>
      </w:pPr>
      <w:r w:rsidRPr="0038167C">
        <w:t xml:space="preserve">If </w:t>
      </w:r>
      <w:r w:rsidR="00567976">
        <w:t xml:space="preserve">knowing in advance the broad questions that might be asked would make taking part in the project easier, then you can request </w:t>
      </w:r>
      <w:r w:rsidRPr="0038167C">
        <w:t>a copy of the interview top</w:t>
      </w:r>
      <w:r w:rsidR="00567976">
        <w:t>ic guide prior to the interview</w:t>
      </w:r>
      <w:r w:rsidRPr="0038167C">
        <w:t xml:space="preserve">. </w:t>
      </w:r>
      <w:r w:rsidRPr="0038167C">
        <w:rPr>
          <w:rFonts w:eastAsia="Times New Roman"/>
          <w:lang w:eastAsia="en-GB"/>
        </w:rPr>
        <w:t>Your health and wellbeing is what’s most important, and we’re keen to take any steps to support that.</w:t>
      </w:r>
    </w:p>
    <w:p w14:paraId="790F57EF" w14:textId="77777777" w:rsidR="003F6DA3" w:rsidRPr="0038167C" w:rsidRDefault="003F6DA3" w:rsidP="00896CA3">
      <w:pPr>
        <w:rPr>
          <w:lang w:eastAsia="en-GB"/>
        </w:rPr>
      </w:pPr>
    </w:p>
    <w:p w14:paraId="5CAD7085" w14:textId="77777777" w:rsidR="003F6DA3" w:rsidRPr="0038167C" w:rsidRDefault="003F6DA3" w:rsidP="006B011B">
      <w:pPr>
        <w:pStyle w:val="Heading3"/>
      </w:pPr>
      <w:bookmarkStart w:id="3" w:name="_What_will_happen"/>
      <w:bookmarkEnd w:id="3"/>
      <w:r w:rsidRPr="0038167C">
        <w:t>What will happen if I don't want to carry on with the study?</w:t>
      </w:r>
    </w:p>
    <w:p w14:paraId="039531D9" w14:textId="4CFA77A8" w:rsidR="00C36A72" w:rsidRPr="0038167C" w:rsidRDefault="00C36A72" w:rsidP="00896CA3">
      <w:pPr>
        <w:rPr>
          <w:lang w:eastAsia="en-GB"/>
        </w:rPr>
      </w:pPr>
      <w:r w:rsidRPr="0038167C">
        <w:rPr>
          <w:lang w:eastAsia="en-GB"/>
        </w:rPr>
        <w:t xml:space="preserve">You can leave the </w:t>
      </w:r>
      <w:r w:rsidR="00365919" w:rsidRPr="0038167C">
        <w:rPr>
          <w:lang w:eastAsia="en-GB"/>
        </w:rPr>
        <w:t xml:space="preserve">interview </w:t>
      </w:r>
      <w:r w:rsidRPr="0038167C">
        <w:rPr>
          <w:lang w:eastAsia="en-GB"/>
        </w:rPr>
        <w:t>at a</w:t>
      </w:r>
      <w:r w:rsidR="006A121F" w:rsidRPr="0038167C">
        <w:rPr>
          <w:lang w:eastAsia="en-GB"/>
        </w:rPr>
        <w:t>ny time without giving a reason. You can request that your interview record</w:t>
      </w:r>
      <w:r w:rsidR="00AC2A0A">
        <w:rPr>
          <w:lang w:eastAsia="en-GB"/>
        </w:rPr>
        <w:t>ing and transcript be deleted. T</w:t>
      </w:r>
      <w:r w:rsidR="006A121F" w:rsidRPr="0038167C">
        <w:rPr>
          <w:lang w:eastAsia="en-GB"/>
        </w:rPr>
        <w:t>his request can be made at any time, although</w:t>
      </w:r>
      <w:r w:rsidRPr="0038167C">
        <w:rPr>
          <w:lang w:eastAsia="en-GB"/>
        </w:rPr>
        <w:t xml:space="preserve"> </w:t>
      </w:r>
      <w:r w:rsidR="006A121F" w:rsidRPr="0038167C">
        <w:rPr>
          <w:lang w:eastAsia="en-GB"/>
        </w:rPr>
        <w:t>data will not be able to be erased from outputs</w:t>
      </w:r>
      <w:r w:rsidR="00570E75">
        <w:rPr>
          <w:lang w:eastAsia="en-GB"/>
        </w:rPr>
        <w:t xml:space="preserve"> (such as the PhD thesis, articles, presentations)</w:t>
      </w:r>
      <w:r w:rsidR="006A121F" w:rsidRPr="0038167C">
        <w:rPr>
          <w:lang w:eastAsia="en-GB"/>
        </w:rPr>
        <w:t xml:space="preserve"> that have already been completed</w:t>
      </w:r>
      <w:r w:rsidR="00567976">
        <w:rPr>
          <w:lang w:eastAsia="en-GB"/>
        </w:rPr>
        <w:t>, submitted,</w:t>
      </w:r>
      <w:r w:rsidR="00570E75">
        <w:rPr>
          <w:lang w:eastAsia="en-GB"/>
        </w:rPr>
        <w:t xml:space="preserve"> or are close to deadlines</w:t>
      </w:r>
      <w:r w:rsidR="006A121F" w:rsidRPr="0038167C">
        <w:rPr>
          <w:lang w:eastAsia="en-GB"/>
        </w:rPr>
        <w:t xml:space="preserve">. </w:t>
      </w:r>
      <w:r w:rsidR="003945F7" w:rsidRPr="0038167C">
        <w:rPr>
          <w:lang w:eastAsia="en-GB"/>
        </w:rPr>
        <w:t>Your data won’t be used in future outputs once you have withdrawn.</w:t>
      </w:r>
      <w:r w:rsidRPr="0038167C">
        <w:rPr>
          <w:lang w:eastAsia="en-GB"/>
        </w:rPr>
        <w:t xml:space="preserve"> </w:t>
      </w:r>
    </w:p>
    <w:p w14:paraId="0DA5F7AD" w14:textId="77777777" w:rsidR="00C36A72" w:rsidRPr="0038167C" w:rsidRDefault="00C36A72" w:rsidP="00896CA3">
      <w:pPr>
        <w:rPr>
          <w:lang w:eastAsia="en-GB"/>
        </w:rPr>
      </w:pPr>
    </w:p>
    <w:p w14:paraId="1C51209F" w14:textId="646C442F" w:rsidR="006B011B" w:rsidRDefault="000F663B" w:rsidP="006B011B">
      <w:pPr>
        <w:pStyle w:val="Heading3"/>
      </w:pPr>
      <w:bookmarkStart w:id="4" w:name="_Will_I_be"/>
      <w:bookmarkEnd w:id="4"/>
      <w:r w:rsidRPr="0038167C">
        <w:t>Wil</w:t>
      </w:r>
      <w:r>
        <w:t>l I be anonymous, and what will happen to my contact details?</w:t>
      </w:r>
    </w:p>
    <w:p w14:paraId="7984F2D4" w14:textId="58BAA30D" w:rsidR="000F663B" w:rsidRPr="0038167C" w:rsidRDefault="000F663B" w:rsidP="00896CA3">
      <w:pPr>
        <w:rPr>
          <w:lang w:eastAsia="en-GB"/>
        </w:rPr>
      </w:pPr>
      <w:r w:rsidRPr="0038167C">
        <w:rPr>
          <w:lang w:eastAsia="en-GB"/>
        </w:rPr>
        <w:t xml:space="preserve">If you choose, your involvement in the project will be completely anonymous; however if you prefer to be named this will also be possible, or you can elect to be referred to by a pseudonym of your choice. </w:t>
      </w:r>
    </w:p>
    <w:p w14:paraId="2142EB63" w14:textId="5F585BA0" w:rsidR="00896CA3" w:rsidRDefault="000F663B" w:rsidP="00896CA3">
      <w:r w:rsidRPr="0038167C">
        <w:t xml:space="preserve">If you choose, your contact details will be deleted immediately after the interview. </w:t>
      </w:r>
      <w:r w:rsidR="00896CA3">
        <w:t xml:space="preserve">However, in some cases you may prefer for you contact details to be retained: </w:t>
      </w:r>
    </w:p>
    <w:p w14:paraId="5244B298" w14:textId="2DE85628" w:rsidR="00896CA3" w:rsidRDefault="000F663B" w:rsidP="00896CA3">
      <w:pPr>
        <w:pStyle w:val="ListParagraph"/>
        <w:numPr>
          <w:ilvl w:val="0"/>
          <w:numId w:val="3"/>
        </w:numPr>
      </w:pPr>
      <w:r w:rsidRPr="00896CA3">
        <w:t>If you decide that you are happy for the researcher to contact you in the week following the interview to chec</w:t>
      </w:r>
      <w:r w:rsidR="008513B2">
        <w:t>k in on</w:t>
      </w:r>
      <w:r w:rsidR="00896CA3">
        <w:t xml:space="preserve"> your wellbeing</w:t>
      </w:r>
    </w:p>
    <w:p w14:paraId="03EAEFC3" w14:textId="23C80E69" w:rsidR="00896CA3" w:rsidRDefault="00896CA3" w:rsidP="00896CA3">
      <w:pPr>
        <w:pStyle w:val="ListParagraph"/>
        <w:numPr>
          <w:ilvl w:val="0"/>
          <w:numId w:val="3"/>
        </w:numPr>
      </w:pPr>
      <w:r>
        <w:t xml:space="preserve">If </w:t>
      </w:r>
      <w:r w:rsidR="000F663B" w:rsidRPr="00896CA3">
        <w:t>you would be ope</w:t>
      </w:r>
      <w:r>
        <w:t xml:space="preserve">n to a follow-up interview </w:t>
      </w:r>
    </w:p>
    <w:p w14:paraId="6EAE7921" w14:textId="77777777" w:rsidR="00896CA3" w:rsidRDefault="00896CA3" w:rsidP="00896CA3">
      <w:pPr>
        <w:pStyle w:val="ListParagraph"/>
        <w:numPr>
          <w:ilvl w:val="0"/>
          <w:numId w:val="3"/>
        </w:numPr>
      </w:pPr>
      <w:r>
        <w:t>If</w:t>
      </w:r>
      <w:r w:rsidR="000F663B" w:rsidRPr="00896CA3">
        <w:t xml:space="preserve"> you would like a copy of the transcript of</w:t>
      </w:r>
      <w:r>
        <w:t xml:space="preserve"> your interview, </w:t>
      </w:r>
    </w:p>
    <w:p w14:paraId="6141B8BF" w14:textId="77777777" w:rsidR="00896CA3" w:rsidRDefault="00896CA3" w:rsidP="00896CA3">
      <w:pPr>
        <w:pStyle w:val="ListParagraph"/>
        <w:numPr>
          <w:ilvl w:val="0"/>
          <w:numId w:val="3"/>
        </w:numPr>
      </w:pPr>
      <w:r>
        <w:t>If</w:t>
      </w:r>
      <w:r w:rsidR="000F663B" w:rsidRPr="00896CA3">
        <w:t xml:space="preserve"> you would like to participate i</w:t>
      </w:r>
      <w:r>
        <w:t xml:space="preserve">n interpreting the data, </w:t>
      </w:r>
    </w:p>
    <w:p w14:paraId="79C154CF" w14:textId="77777777" w:rsidR="00896CA3" w:rsidRDefault="00896CA3" w:rsidP="00896CA3">
      <w:pPr>
        <w:pStyle w:val="ListParagraph"/>
        <w:numPr>
          <w:ilvl w:val="0"/>
          <w:numId w:val="3"/>
        </w:numPr>
      </w:pPr>
      <w:r>
        <w:t>If</w:t>
      </w:r>
      <w:r w:rsidR="000F663B" w:rsidRPr="00896CA3">
        <w:t xml:space="preserve"> you would like to parti</w:t>
      </w:r>
      <w:r>
        <w:t xml:space="preserve">cipate in follow-up activities </w:t>
      </w:r>
    </w:p>
    <w:p w14:paraId="3A51EC9C" w14:textId="7538B88A" w:rsidR="00E30BB2" w:rsidRDefault="00896CA3" w:rsidP="00896CA3">
      <w:r>
        <w:t xml:space="preserve">If you select any of the options above </w:t>
      </w:r>
      <w:r w:rsidR="000F663B" w:rsidRPr="00896CA3">
        <w:t>your contact details will be kept securely until the relevant participation has been completed, for a period of</w:t>
      </w:r>
      <w:r w:rsidR="009C1006" w:rsidRPr="00896CA3">
        <w:t xml:space="preserve"> up to seven</w:t>
      </w:r>
      <w:r w:rsidR="000F663B" w:rsidRPr="00896CA3">
        <w:t xml:space="preserve"> years</w:t>
      </w:r>
      <w:r w:rsidR="008513B2">
        <w:t xml:space="preserve"> after the interview</w:t>
      </w:r>
      <w:r w:rsidR="000F663B" w:rsidRPr="00896CA3">
        <w:t xml:space="preserve">. </w:t>
      </w:r>
    </w:p>
    <w:p w14:paraId="7C649A16" w14:textId="2852A6EF" w:rsidR="000F663B" w:rsidRPr="0038167C" w:rsidRDefault="008513B2" w:rsidP="00896CA3">
      <w:r>
        <w:t>Your c</w:t>
      </w:r>
      <w:r w:rsidR="000F663B" w:rsidRPr="0038167C">
        <w:t>ontact details will</w:t>
      </w:r>
      <w:r w:rsidR="00D35312">
        <w:t xml:space="preserve"> initially</w:t>
      </w:r>
      <w:r w:rsidR="000F663B" w:rsidRPr="0038167C">
        <w:t xml:space="preserve"> be securely held on an encrypted laptop, </w:t>
      </w:r>
      <w:r w:rsidR="00D35312">
        <w:t>and will be transferred as soon as possible to a secure password-protected university server. Your contact details</w:t>
      </w:r>
      <w:r w:rsidR="000F663B" w:rsidRPr="0038167C">
        <w:t xml:space="preserve"> will be deleted at any time if you request that they are.</w:t>
      </w:r>
      <w:r w:rsidR="009C1006">
        <w:t xml:space="preserve"> </w:t>
      </w:r>
      <w:r w:rsidR="00D35312">
        <w:t xml:space="preserve">Only the primary researcher (Veronica Heney) will have access to your contact details. </w:t>
      </w:r>
      <w:r w:rsidR="009C1006">
        <w:t>To protect your anonymity</w:t>
      </w:r>
      <w:r w:rsidR="00AC2A0A">
        <w:t xml:space="preserve"> while still allowing for the withdrawal of data, a</w:t>
      </w:r>
      <w:r w:rsidR="00D35312">
        <w:t>n</w:t>
      </w:r>
      <w:r w:rsidR="009C1006">
        <w:t xml:space="preserve"> </w:t>
      </w:r>
      <w:r w:rsidR="00D35312">
        <w:t xml:space="preserve">anonymization key </w:t>
      </w:r>
      <w:r w:rsidR="009C1006">
        <w:t>will be kept in a password protected document, separate to your transcript.</w:t>
      </w:r>
      <w:r w:rsidR="00D35312">
        <w:t xml:space="preserve"> This document will be stored on a secure university drive. Only the primary researcher (Veronica Heney) will have access to the anonymization key.</w:t>
      </w:r>
      <w:r w:rsidR="009C1006">
        <w:t xml:space="preserve"> </w:t>
      </w:r>
    </w:p>
    <w:p w14:paraId="33E405CB" w14:textId="77777777" w:rsidR="00EC0D8A" w:rsidRPr="0038167C" w:rsidRDefault="00EC0D8A" w:rsidP="00896CA3">
      <w:pPr>
        <w:rPr>
          <w:lang w:eastAsia="en-GB"/>
        </w:rPr>
      </w:pPr>
    </w:p>
    <w:p w14:paraId="4DBF1BC1" w14:textId="1E7BBC2E" w:rsidR="003F6DA3" w:rsidRPr="0038167C" w:rsidRDefault="003F6DA3" w:rsidP="006B011B">
      <w:pPr>
        <w:pStyle w:val="Heading3"/>
      </w:pPr>
      <w:bookmarkStart w:id="5" w:name="_How_will_my"/>
      <w:bookmarkEnd w:id="5"/>
      <w:r w:rsidRPr="0038167C">
        <w:t xml:space="preserve">How will my </w:t>
      </w:r>
      <w:r w:rsidR="009C1006">
        <w:t xml:space="preserve">information </w:t>
      </w:r>
      <w:r w:rsidR="00E30BB2">
        <w:t xml:space="preserve">and transcript </w:t>
      </w:r>
      <w:r w:rsidRPr="0038167C">
        <w:t>be kept confidential?</w:t>
      </w:r>
    </w:p>
    <w:p w14:paraId="7D085E2C" w14:textId="1081F6ED" w:rsidR="009C1006" w:rsidRDefault="009C1006" w:rsidP="00896CA3">
      <w:r w:rsidRPr="0038167C">
        <w:t xml:space="preserve">All contact information will be kept securely on </w:t>
      </w:r>
      <w:r w:rsidR="00360AE1">
        <w:t xml:space="preserve">a secure password-protected university server </w:t>
      </w:r>
      <w:r>
        <w:t>for no longer than seven years</w:t>
      </w:r>
      <w:r w:rsidRPr="0038167C">
        <w:t>.</w:t>
      </w:r>
      <w:r w:rsidR="00D35312">
        <w:t xml:space="preserve"> Consent forms will be scanned and stored on a secure university drive, and hard copies will be shredded</w:t>
      </w:r>
      <w:r w:rsidRPr="0038167C">
        <w:t xml:space="preserve"> Audio recordings will be stored on an encrypted laptop </w:t>
      </w:r>
      <w:r w:rsidRPr="0038167C">
        <w:lastRenderedPageBreak/>
        <w:t>and then will be deleted once they have been transcribed. Transcripts will be anonymised and stored</w:t>
      </w:r>
      <w:r w:rsidR="00E30BB2">
        <w:t>, along with associated anonymised demographic data,</w:t>
      </w:r>
      <w:r w:rsidRPr="0038167C">
        <w:t xml:space="preserve"> </w:t>
      </w:r>
      <w:r w:rsidR="00360AE1">
        <w:t xml:space="preserve">initially </w:t>
      </w:r>
      <w:r w:rsidRPr="0038167C">
        <w:t>on an encrypted laptop</w:t>
      </w:r>
      <w:r w:rsidR="00360AE1">
        <w:t>. The laptop will be stored in a locked university office, or will be in possession of the researcher. They will be transferred as soon as possible to a secure password-protected university server</w:t>
      </w:r>
      <w:r w:rsidR="008C089C">
        <w:t xml:space="preserve"> </w:t>
      </w:r>
      <w:bookmarkStart w:id="6" w:name="_GoBack"/>
      <w:bookmarkEnd w:id="6"/>
      <w:r w:rsidRPr="0038167C">
        <w:t xml:space="preserve">for the duration </w:t>
      </w:r>
      <w:r w:rsidR="00E30BB2">
        <w:t>of the research project. Transcripts and demographic data will</w:t>
      </w:r>
      <w:r w:rsidRPr="0038167C">
        <w:t xml:space="preserve"> be retained for </w:t>
      </w:r>
      <w:r w:rsidR="00896CA3">
        <w:t xml:space="preserve">up to </w:t>
      </w:r>
      <w:r w:rsidRPr="0038167C">
        <w:t>fifteen years followi</w:t>
      </w:r>
      <w:r w:rsidR="008513B2">
        <w:t>ng the completion of the PhD</w:t>
      </w:r>
      <w:r>
        <w:t>, to allow for articles and books to be written up over that period of time</w:t>
      </w:r>
      <w:r w:rsidRPr="0038167C">
        <w:t xml:space="preserve">. </w:t>
      </w:r>
    </w:p>
    <w:p w14:paraId="3798A13E" w14:textId="77777777" w:rsidR="0036685E" w:rsidRDefault="0036685E" w:rsidP="00896CA3">
      <w:pPr>
        <w:rPr>
          <w:color w:val="005DAB"/>
          <w:u w:val="single"/>
          <w:lang w:eastAsia="en-GB"/>
        </w:rPr>
      </w:pPr>
      <w:r w:rsidRPr="0038167C">
        <w:t xml:space="preserve">The University of Exeter processes personal data for the purposes of carrying out research in the public interest. </w:t>
      </w:r>
      <w:r w:rsidRPr="0038167C">
        <w:rPr>
          <w:lang w:eastAsia="en-GB"/>
        </w:rPr>
        <w:t>The University will endeavour to be transparent about its processing of your personal data</w:t>
      </w:r>
      <w:r w:rsidR="00544E6D" w:rsidRPr="0038167C">
        <w:rPr>
          <w:lang w:eastAsia="en-GB"/>
        </w:rPr>
        <w:t xml:space="preserve"> and this information sheet should provide a clear explanation of this</w:t>
      </w:r>
      <w:r w:rsidRPr="0038167C">
        <w:rPr>
          <w:lang w:eastAsia="en-GB"/>
        </w:rPr>
        <w:t xml:space="preserve">. </w:t>
      </w:r>
      <w:r w:rsidR="00544E6D" w:rsidRPr="0038167C">
        <w:rPr>
          <w:lang w:eastAsia="en-GB"/>
        </w:rPr>
        <w:t>If</w:t>
      </w:r>
      <w:r w:rsidRPr="0038167C">
        <w:rPr>
          <w:lang w:eastAsia="en-GB"/>
        </w:rPr>
        <w:t xml:space="preserve"> you </w:t>
      </w:r>
      <w:r w:rsidR="00544E6D" w:rsidRPr="0038167C">
        <w:rPr>
          <w:lang w:eastAsia="en-GB"/>
        </w:rPr>
        <w:t xml:space="preserve">do </w:t>
      </w:r>
      <w:r w:rsidRPr="0038167C">
        <w:rPr>
          <w:lang w:eastAsia="en-GB"/>
        </w:rPr>
        <w:t>have any queries about the University’s processing of your personal data</w:t>
      </w:r>
      <w:r w:rsidR="00544E6D" w:rsidRPr="0038167C">
        <w:rPr>
          <w:lang w:eastAsia="en-GB"/>
        </w:rPr>
        <w:t xml:space="preserve"> that cannot be resolved by the research team</w:t>
      </w:r>
      <w:r w:rsidRPr="0038167C">
        <w:rPr>
          <w:lang w:eastAsia="en-GB"/>
        </w:rPr>
        <w:t xml:space="preserve">, further information may be obtained from the </w:t>
      </w:r>
      <w:r w:rsidR="00DF2F47" w:rsidRPr="0038167C">
        <w:rPr>
          <w:lang w:eastAsia="en-GB"/>
        </w:rPr>
        <w:t>University’s Data Protection Officer</w:t>
      </w:r>
      <w:r w:rsidRPr="0038167C">
        <w:rPr>
          <w:lang w:eastAsia="en-GB"/>
        </w:rPr>
        <w:t xml:space="preserve"> by emailing </w:t>
      </w:r>
      <w:hyperlink r:id="rId10" w:history="1">
        <w:r w:rsidRPr="0038167C">
          <w:rPr>
            <w:color w:val="005DAB"/>
            <w:u w:val="single"/>
            <w:lang w:eastAsia="en-GB"/>
          </w:rPr>
          <w:t>dataprotection@exeter.ac.uk</w:t>
        </w:r>
      </w:hyperlink>
      <w:r w:rsidRPr="0038167C">
        <w:rPr>
          <w:lang w:eastAsia="en-GB"/>
        </w:rPr>
        <w:t> or at </w:t>
      </w:r>
      <w:hyperlink r:id="rId11" w:history="1">
        <w:r w:rsidRPr="0038167C">
          <w:rPr>
            <w:color w:val="005DAB"/>
            <w:u w:val="single"/>
            <w:lang w:eastAsia="en-GB"/>
          </w:rPr>
          <w:t>www.exeter.ac.uk/dataprotection</w:t>
        </w:r>
      </w:hyperlink>
    </w:p>
    <w:p w14:paraId="364C0C01" w14:textId="77777777" w:rsidR="006B011B" w:rsidRPr="0038167C" w:rsidRDefault="006B011B" w:rsidP="00896CA3">
      <w:pPr>
        <w:rPr>
          <w:color w:val="005DAB"/>
          <w:u w:val="single"/>
          <w:lang w:eastAsia="en-GB"/>
        </w:rPr>
      </w:pPr>
    </w:p>
    <w:p w14:paraId="11BB4307" w14:textId="299B5944" w:rsidR="006B011B" w:rsidRDefault="009C1006" w:rsidP="006B011B">
      <w:pPr>
        <w:pStyle w:val="Heading3"/>
      </w:pPr>
      <w:r w:rsidRPr="009C1006">
        <w:t>Who will access my interview transcript</w:t>
      </w:r>
      <w:r>
        <w:t xml:space="preserve"> and will it be archived</w:t>
      </w:r>
      <w:r w:rsidRPr="009C1006">
        <w:t>?</w:t>
      </w:r>
    </w:p>
    <w:p w14:paraId="73EEEDD1" w14:textId="580719B7" w:rsidR="00E30BB2" w:rsidRPr="006B011B" w:rsidRDefault="00F41B2B" w:rsidP="006B011B">
      <w:r w:rsidRPr="006B011B">
        <w:t xml:space="preserve">Following completion of the PhD </w:t>
      </w:r>
      <w:r w:rsidR="009C1006" w:rsidRPr="006B011B">
        <w:t xml:space="preserve">interview </w:t>
      </w:r>
      <w:r w:rsidRPr="006B011B">
        <w:t xml:space="preserve">transcripts will be </w:t>
      </w:r>
      <w:r w:rsidR="00840FEA" w:rsidRPr="006B011B">
        <w:t>archived in the UK Data Archive</w:t>
      </w:r>
      <w:r w:rsidR="009C1006" w:rsidRPr="006B011B">
        <w:t>, as a result of funding requirements. H</w:t>
      </w:r>
      <w:r w:rsidR="00840FEA" w:rsidRPr="006B011B">
        <w:t>owever, you can choose for your transcript not to be archived and publicly available.</w:t>
      </w:r>
      <w:r w:rsidR="00E30BB2" w:rsidRPr="006B011B">
        <w:t xml:space="preserve"> Demographic data will not be archived.</w:t>
      </w:r>
      <w:r w:rsidR="00840FEA" w:rsidRPr="006B011B">
        <w:t xml:space="preserve"> Archived transcripts can also be labelled for future re-use by other researchers</w:t>
      </w:r>
      <w:r w:rsidR="00896CA3" w:rsidRPr="006B011B">
        <w:t xml:space="preserve"> in relevant projects. H</w:t>
      </w:r>
      <w:r w:rsidR="002C76C8" w:rsidRPr="006B011B">
        <w:t xml:space="preserve">owever you can also choose for your transcript not to be made available for re-use. </w:t>
      </w:r>
    </w:p>
    <w:p w14:paraId="286B67A9" w14:textId="2E07602F" w:rsidR="00C36A72" w:rsidRPr="0038167C" w:rsidRDefault="00C36A72" w:rsidP="00896CA3">
      <w:r w:rsidRPr="0038167C">
        <w:t>The supervisors</w:t>
      </w:r>
      <w:r w:rsidR="00695463" w:rsidRPr="0038167C">
        <w:t xml:space="preserve"> [</w:t>
      </w:r>
      <w:r w:rsidR="00695463" w:rsidRPr="0038167C">
        <w:rPr>
          <w:rFonts w:eastAsia="Times New Roman"/>
          <w:lang w:eastAsia="en-GB"/>
        </w:rPr>
        <w:t>Prof Laura Salisbury; Prof Manuela Bar</w:t>
      </w:r>
      <w:r w:rsidR="00896CA3">
        <w:rPr>
          <w:rFonts w:eastAsia="Times New Roman"/>
          <w:lang w:eastAsia="en-GB"/>
        </w:rPr>
        <w:t>re</w:t>
      </w:r>
      <w:r w:rsidR="00695463" w:rsidRPr="0038167C">
        <w:rPr>
          <w:rFonts w:eastAsia="Times New Roman"/>
          <w:lang w:eastAsia="en-GB"/>
        </w:rPr>
        <w:t>to]</w:t>
      </w:r>
      <w:r w:rsidRPr="0038167C">
        <w:t xml:space="preserve"> of the PhD project will have access to the </w:t>
      </w:r>
      <w:r w:rsidR="008A709D" w:rsidRPr="0038167C">
        <w:t xml:space="preserve">transcripts </w:t>
      </w:r>
      <w:r w:rsidRPr="0038167C">
        <w:t>in order to maximise the potential for</w:t>
      </w:r>
      <w:r w:rsidR="008A709D" w:rsidRPr="0038167C">
        <w:t xml:space="preserve"> effective supervision</w:t>
      </w:r>
      <w:r w:rsidR="000F663B">
        <w:t xml:space="preserve">, and members of the project’s advisory group will also read transcripts as a part of their contribution to analysis. </w:t>
      </w:r>
      <w:r w:rsidR="009C1006">
        <w:t xml:space="preserve">If you choose, your transcript may also be shared with other participants who choose to participate in analysis, but this </w:t>
      </w:r>
      <w:r w:rsidR="00896CA3">
        <w:t xml:space="preserve">is </w:t>
      </w:r>
      <w:r w:rsidR="009C1006">
        <w:t>entirely voluntary. I</w:t>
      </w:r>
      <w:r w:rsidRPr="0038167C">
        <w:t>f</w:t>
      </w:r>
      <w:r w:rsidR="00102617" w:rsidRPr="0038167C">
        <w:t xml:space="preserve"> you</w:t>
      </w:r>
      <w:r w:rsidRPr="0038167C">
        <w:t xml:space="preserve"> choose to remain anonymous </w:t>
      </w:r>
      <w:r w:rsidR="00102617" w:rsidRPr="0038167C">
        <w:t xml:space="preserve">your </w:t>
      </w:r>
      <w:r w:rsidRPr="0038167C">
        <w:t>id</w:t>
      </w:r>
      <w:r w:rsidR="008A709D" w:rsidRPr="0038167C">
        <w:t>entity will not be shared beyond the primary researcher</w:t>
      </w:r>
      <w:r w:rsidR="009C1006">
        <w:t>. The transcripts</w:t>
      </w:r>
      <w:r w:rsidRPr="0038167C">
        <w:t xml:space="preserve"> will be backed up using OneDrive.</w:t>
      </w:r>
    </w:p>
    <w:p w14:paraId="728625B1" w14:textId="77777777" w:rsidR="001E5039" w:rsidRPr="0038167C" w:rsidRDefault="001E5039" w:rsidP="00896CA3">
      <w:pPr>
        <w:rPr>
          <w:lang w:eastAsia="en-GB"/>
        </w:rPr>
      </w:pPr>
    </w:p>
    <w:p w14:paraId="1F60EE4A" w14:textId="77777777" w:rsidR="001E5039" w:rsidRPr="0038167C" w:rsidRDefault="001E5039" w:rsidP="006B011B">
      <w:pPr>
        <w:pStyle w:val="Heading3"/>
      </w:pPr>
      <w:bookmarkStart w:id="7" w:name="_Will_I_receive"/>
      <w:bookmarkEnd w:id="7"/>
      <w:r w:rsidRPr="0038167C">
        <w:t>Will I receive any payment for taking part?</w:t>
      </w:r>
    </w:p>
    <w:p w14:paraId="1521C85A" w14:textId="345DB4F8" w:rsidR="008A709D" w:rsidRPr="0038167C" w:rsidRDefault="00C36A72" w:rsidP="00896CA3">
      <w:r w:rsidRPr="0038167C">
        <w:t xml:space="preserve">All </w:t>
      </w:r>
      <w:r w:rsidR="005511FF" w:rsidRPr="0038167C">
        <w:t xml:space="preserve">participants </w:t>
      </w:r>
      <w:r w:rsidRPr="0038167C">
        <w:t xml:space="preserve">will be compensated for </w:t>
      </w:r>
      <w:r w:rsidR="00102617" w:rsidRPr="0038167C">
        <w:t>their time, as a reflection of your</w:t>
      </w:r>
      <w:r w:rsidR="005511FF" w:rsidRPr="0038167C">
        <w:t xml:space="preserve"> expertise and your</w:t>
      </w:r>
      <w:r w:rsidRPr="0038167C">
        <w:t xml:space="preserve"> vital role as co-creators of research knowledge. As an indication of the equal value placed upon the time of all contributors in the research process, </w:t>
      </w:r>
      <w:r w:rsidR="00102617" w:rsidRPr="0038167C">
        <w:t xml:space="preserve">you </w:t>
      </w:r>
      <w:r w:rsidRPr="0038167C">
        <w:t>will be compensated in line with the primary researcher’s most recent paid employment (as a Research Assist</w:t>
      </w:r>
      <w:r w:rsidR="002B60ED" w:rsidRPr="0038167C">
        <w:t xml:space="preserve">ant). Therefore, all </w:t>
      </w:r>
      <w:r w:rsidR="005511FF" w:rsidRPr="0038167C">
        <w:t xml:space="preserve">participants </w:t>
      </w:r>
      <w:r w:rsidRPr="0038167C">
        <w:t xml:space="preserve">will be offered compensation for their time at the rate of £15.25 per </w:t>
      </w:r>
      <w:r w:rsidR="005511FF" w:rsidRPr="0038167C">
        <w:t>hour</w:t>
      </w:r>
      <w:r w:rsidRPr="0038167C">
        <w:t>.</w:t>
      </w:r>
      <w:r w:rsidR="00792F4D" w:rsidRPr="0038167C">
        <w:t xml:space="preserve"> Payment will be made in cash</w:t>
      </w:r>
      <w:r w:rsidR="00A81A0E" w:rsidRPr="0038167C">
        <w:t xml:space="preserve"> or in the form of a voucher</w:t>
      </w:r>
      <w:r w:rsidR="00792F4D" w:rsidRPr="0038167C">
        <w:t xml:space="preserve">; </w:t>
      </w:r>
      <w:r w:rsidR="002529A7" w:rsidRPr="0038167C">
        <w:t xml:space="preserve">you </w:t>
      </w:r>
      <w:r w:rsidR="00A81A0E" w:rsidRPr="0038167C">
        <w:t xml:space="preserve">can choose whichever </w:t>
      </w:r>
      <w:r w:rsidR="002529A7" w:rsidRPr="0038167C">
        <w:t>form is more convenient, and this preference can be changed at any time</w:t>
      </w:r>
      <w:r w:rsidR="00792F4D" w:rsidRPr="0038167C">
        <w:t xml:space="preserve">. </w:t>
      </w:r>
    </w:p>
    <w:p w14:paraId="2A17502E" w14:textId="5C5B3690" w:rsidR="001E5039" w:rsidRPr="006B011B" w:rsidRDefault="005511FF" w:rsidP="00896CA3">
      <w:pPr>
        <w:rPr>
          <w:rFonts w:eastAsia="Times New Roman"/>
          <w:lang w:eastAsia="en-GB"/>
        </w:rPr>
      </w:pPr>
      <w:r w:rsidRPr="0038167C">
        <w:t>Y</w:t>
      </w:r>
      <w:r w:rsidR="00413352" w:rsidRPr="0038167C">
        <w:t xml:space="preserve">ou will also be </w:t>
      </w:r>
      <w:r w:rsidRPr="0038167C">
        <w:t xml:space="preserve">compensated </w:t>
      </w:r>
      <w:r w:rsidR="00413352" w:rsidRPr="0038167C">
        <w:t>for all expenses</w:t>
      </w:r>
      <w:r w:rsidR="00EC224A">
        <w:t xml:space="preserve"> incurred by participating in this study</w:t>
      </w:r>
      <w:r w:rsidR="00413352" w:rsidRPr="0038167C">
        <w:t xml:space="preserve">: this includes travel expenses (which can be booked for you in advance, rather than claimed back subsequently), childcare expenses, and the expenses for an accompanying adult if this would be helpful for travel purposes. </w:t>
      </w:r>
    </w:p>
    <w:p w14:paraId="3864A87C" w14:textId="77777777" w:rsidR="00ED6B5B" w:rsidRPr="0038167C" w:rsidRDefault="00ED6B5B" w:rsidP="00896CA3">
      <w:pPr>
        <w:rPr>
          <w:lang w:eastAsia="en-GB"/>
        </w:rPr>
      </w:pPr>
    </w:p>
    <w:p w14:paraId="323D3473" w14:textId="6824E640" w:rsidR="003F6DA3" w:rsidRPr="0038167C" w:rsidRDefault="003F6DA3" w:rsidP="006B011B">
      <w:pPr>
        <w:pStyle w:val="Heading3"/>
      </w:pPr>
      <w:r w:rsidRPr="0038167C">
        <w:t>What will happen to the results of this study?</w:t>
      </w:r>
    </w:p>
    <w:p w14:paraId="4C0FE4FC" w14:textId="4F129F6D" w:rsidR="008A709D" w:rsidRPr="0038167C" w:rsidRDefault="00792F4D" w:rsidP="00896CA3">
      <w:pPr>
        <w:rPr>
          <w:lang w:eastAsia="en-GB"/>
        </w:rPr>
      </w:pPr>
      <w:r w:rsidRPr="0038167C">
        <w:rPr>
          <w:lang w:eastAsia="en-GB"/>
        </w:rPr>
        <w:t xml:space="preserve">The results of </w:t>
      </w:r>
      <w:r w:rsidR="008A709D" w:rsidRPr="0038167C">
        <w:rPr>
          <w:lang w:eastAsia="en-GB"/>
        </w:rPr>
        <w:t xml:space="preserve">this study will, in the first instance, be analysed alongside relevant fictional texts and used in the writing of the primary researcher’s PhD thesis. The PhD thesis may form the basis for other publications and activities including books, journal articles, presentations, blogs, teaching, and outreach. If appropriate, the results of the study may also form the starting point for future research projects or for the development of interventions or actions. </w:t>
      </w:r>
    </w:p>
    <w:p w14:paraId="551B8830" w14:textId="77777777" w:rsidR="003F6DA3" w:rsidRPr="0038167C" w:rsidRDefault="003F6DA3" w:rsidP="00896CA3">
      <w:pPr>
        <w:rPr>
          <w:lang w:eastAsia="en-GB"/>
        </w:rPr>
      </w:pPr>
    </w:p>
    <w:p w14:paraId="1C447E12" w14:textId="77777777" w:rsidR="003F6DA3" w:rsidRPr="0038167C" w:rsidRDefault="003F6DA3" w:rsidP="006B011B">
      <w:pPr>
        <w:pStyle w:val="Heading3"/>
      </w:pPr>
      <w:r w:rsidRPr="0038167C">
        <w:lastRenderedPageBreak/>
        <w:t>Who is organising and funding this study?</w:t>
      </w:r>
    </w:p>
    <w:p w14:paraId="5B20CACD" w14:textId="11C13663" w:rsidR="0038167C" w:rsidRDefault="00792F4D" w:rsidP="00896CA3">
      <w:pPr>
        <w:rPr>
          <w:lang w:eastAsia="en-GB"/>
        </w:rPr>
      </w:pPr>
      <w:r w:rsidRPr="0038167C">
        <w:rPr>
          <w:lang w:eastAsia="en-GB"/>
        </w:rPr>
        <w:t xml:space="preserve">The project is primarily organised by Veronica Heney, a PhD student at the University of Exeter. The PhD is supervised by Prof Laura Salisbury and Prof Manuela Barreto, who will be involved in the project’s design and implementation. </w:t>
      </w:r>
    </w:p>
    <w:p w14:paraId="16347BFA" w14:textId="4FF9DE0B" w:rsidR="00792F4D" w:rsidRPr="0038167C" w:rsidRDefault="00792F4D" w:rsidP="00896CA3">
      <w:pPr>
        <w:rPr>
          <w:lang w:eastAsia="en-GB"/>
        </w:rPr>
      </w:pPr>
      <w:r w:rsidRPr="0038167C">
        <w:rPr>
          <w:lang w:eastAsia="en-GB"/>
        </w:rPr>
        <w:t xml:space="preserve">The project is funded by the Wellcome Trust, through the University of Exeter Wellcome Centre for Cultures and Environments of Health. </w:t>
      </w:r>
      <w:r w:rsidR="0038167C">
        <w:rPr>
          <w:lang w:eastAsia="en-GB"/>
        </w:rPr>
        <w:br/>
      </w:r>
    </w:p>
    <w:p w14:paraId="4EB9C74A" w14:textId="7395FF1B" w:rsidR="006B011B" w:rsidRDefault="000F663B" w:rsidP="006B011B">
      <w:pPr>
        <w:pStyle w:val="Heading3"/>
      </w:pPr>
      <w:r>
        <w:t>Concerns and care</w:t>
      </w:r>
    </w:p>
    <w:p w14:paraId="7D430ADF" w14:textId="6C4D7178" w:rsidR="003F6DA3" w:rsidRDefault="000F663B" w:rsidP="006B011B">
      <w:r>
        <w:t>This project aims to be careful and caring towards people with experience of self-harm. If you have any feedback about how these aims might be better achieved please don’t hesitate to contact Veronica Heney (details below). Furthermore, if you can think of any measures which might specifically help you to feel comfortable participating in the study, please don</w:t>
      </w:r>
      <w:r w:rsidR="006B011B">
        <w:t xml:space="preserve">’t hesitate to let us know. </w:t>
      </w:r>
    </w:p>
    <w:p w14:paraId="14110DF1" w14:textId="7206E966" w:rsidR="0038167C" w:rsidRDefault="000F663B" w:rsidP="00896CA3">
      <w:pPr>
        <w:rPr>
          <w:lang w:eastAsia="en-GB"/>
        </w:rPr>
      </w:pPr>
      <w:r>
        <w:rPr>
          <w:lang w:eastAsia="en-GB"/>
        </w:rPr>
        <w:t xml:space="preserve">This information sheet aimed to be comprehensive, but if you have any further questions we would be very pleased to answer them. </w:t>
      </w:r>
    </w:p>
    <w:p w14:paraId="6D508681" w14:textId="77777777" w:rsidR="0038167C" w:rsidRPr="0038167C" w:rsidRDefault="0038167C" w:rsidP="00896CA3">
      <w:pPr>
        <w:rPr>
          <w:lang w:eastAsia="en-GB"/>
        </w:rPr>
      </w:pPr>
    </w:p>
    <w:p w14:paraId="10051130" w14:textId="77777777" w:rsidR="003F6DA3" w:rsidRPr="0038167C" w:rsidRDefault="003F6DA3" w:rsidP="006B011B">
      <w:pPr>
        <w:pStyle w:val="Heading3"/>
      </w:pPr>
      <w:r w:rsidRPr="0038167C">
        <w:t>Who has reviewed this study?</w:t>
      </w:r>
    </w:p>
    <w:p w14:paraId="682A7443" w14:textId="33C944E8" w:rsidR="0046336F" w:rsidRPr="0038167C" w:rsidRDefault="0036685E" w:rsidP="00896CA3">
      <w:pPr>
        <w:rPr>
          <w:lang w:eastAsia="en-GB"/>
        </w:rPr>
      </w:pPr>
      <w:r w:rsidRPr="0038167C">
        <w:rPr>
          <w:lang w:eastAsia="en-GB"/>
        </w:rPr>
        <w:t>This project has been reviewed by the</w:t>
      </w:r>
      <w:r w:rsidR="00C44867" w:rsidRPr="0038167C">
        <w:rPr>
          <w:lang w:eastAsia="en-GB"/>
        </w:rPr>
        <w:t xml:space="preserve"> </w:t>
      </w:r>
      <w:r w:rsidR="00EC224A">
        <w:rPr>
          <w:lang w:eastAsia="en-GB"/>
        </w:rPr>
        <w:t xml:space="preserve">Ethics Committee of the Department of Psychology, </w:t>
      </w:r>
      <w:r w:rsidR="00C44867" w:rsidRPr="0038167C">
        <w:rPr>
          <w:lang w:eastAsia="en-GB"/>
        </w:rPr>
        <w:t xml:space="preserve">College of </w:t>
      </w:r>
      <w:r w:rsidR="0038167C">
        <w:rPr>
          <w:lang w:eastAsia="en-GB"/>
        </w:rPr>
        <w:t xml:space="preserve">Life and Environmental Sciences </w:t>
      </w:r>
      <w:r w:rsidR="00C44867" w:rsidRPr="0038167C">
        <w:rPr>
          <w:lang w:eastAsia="en-GB"/>
        </w:rPr>
        <w:t>at the University of Exeter</w:t>
      </w:r>
      <w:r w:rsidR="00590377" w:rsidRPr="0038167C">
        <w:rPr>
          <w:lang w:eastAsia="en-GB"/>
        </w:rPr>
        <w:t>.</w:t>
      </w:r>
      <w:r w:rsidR="0038167C">
        <w:rPr>
          <w:lang w:eastAsia="en-GB"/>
        </w:rPr>
        <w:br/>
      </w:r>
    </w:p>
    <w:p w14:paraId="3FBB106C" w14:textId="62913D4B" w:rsidR="003F6DA3" w:rsidRPr="0038167C" w:rsidRDefault="003F6DA3" w:rsidP="006B011B">
      <w:pPr>
        <w:pStyle w:val="Heading3"/>
      </w:pPr>
      <w:r w:rsidRPr="0038167C">
        <w:t>Further information and contact details</w:t>
      </w:r>
    </w:p>
    <w:p w14:paraId="7CCBC310" w14:textId="77777777" w:rsidR="00792F4D" w:rsidRPr="0038167C" w:rsidRDefault="00792F4D" w:rsidP="00896CA3">
      <w:pPr>
        <w:rPr>
          <w:lang w:eastAsia="en-GB"/>
        </w:rPr>
      </w:pPr>
      <w:r w:rsidRPr="0038167C">
        <w:rPr>
          <w:lang w:eastAsia="en-GB"/>
        </w:rPr>
        <w:t xml:space="preserve">If you would like to received further information about this project or have any queries at all, please don’t hesitate to contact Veronica Heney: </w:t>
      </w:r>
    </w:p>
    <w:p w14:paraId="6D056AB4" w14:textId="77777777" w:rsidR="00792F4D" w:rsidRPr="0038167C" w:rsidRDefault="00792F4D" w:rsidP="00896CA3">
      <w:pPr>
        <w:rPr>
          <w:shd w:val="clear" w:color="auto" w:fill="FFFFFF"/>
        </w:rPr>
      </w:pPr>
      <w:r w:rsidRPr="0038167C">
        <w:rPr>
          <w:shd w:val="clear" w:color="auto" w:fill="FFFFFF"/>
        </w:rPr>
        <w:t>Wellcome Centre for Cultures and Environments of Health</w:t>
      </w:r>
      <w:r w:rsidRPr="0038167C">
        <w:br/>
      </w:r>
      <w:r w:rsidRPr="0038167C">
        <w:rPr>
          <w:shd w:val="clear" w:color="auto" w:fill="FFFFFF"/>
        </w:rPr>
        <w:t>University of Exeter</w:t>
      </w:r>
      <w:r w:rsidRPr="0038167C">
        <w:br/>
      </w:r>
      <w:r w:rsidRPr="0038167C">
        <w:rPr>
          <w:shd w:val="clear" w:color="auto" w:fill="FFFFFF"/>
        </w:rPr>
        <w:t>Queens Drive</w:t>
      </w:r>
      <w:r w:rsidRPr="0038167C">
        <w:br/>
      </w:r>
      <w:r w:rsidRPr="0038167C">
        <w:rPr>
          <w:shd w:val="clear" w:color="auto" w:fill="FFFFFF"/>
        </w:rPr>
        <w:t>Exeter</w:t>
      </w:r>
    </w:p>
    <w:p w14:paraId="726020D9" w14:textId="77777777" w:rsidR="00792F4D" w:rsidRPr="0038167C" w:rsidRDefault="008C089C" w:rsidP="00896CA3">
      <w:pPr>
        <w:rPr>
          <w:color w:val="000000"/>
          <w:shd w:val="clear" w:color="auto" w:fill="FFFFFF"/>
        </w:rPr>
      </w:pPr>
      <w:hyperlink r:id="rId12" w:history="1">
        <w:r w:rsidR="00792F4D" w:rsidRPr="0038167C">
          <w:rPr>
            <w:rStyle w:val="Hyperlink"/>
            <w:shd w:val="clear" w:color="auto" w:fill="FFFFFF"/>
          </w:rPr>
          <w:t>vh291@exeter.ac.uk</w:t>
        </w:r>
      </w:hyperlink>
      <w:r w:rsidR="00792F4D" w:rsidRPr="0038167C">
        <w:rPr>
          <w:color w:val="000000"/>
          <w:shd w:val="clear" w:color="auto" w:fill="FFFFFF"/>
        </w:rPr>
        <w:t xml:space="preserve"> </w:t>
      </w:r>
    </w:p>
    <w:p w14:paraId="60A56511" w14:textId="77777777" w:rsidR="00792F4D" w:rsidRPr="0038167C" w:rsidRDefault="00792F4D" w:rsidP="00896CA3">
      <w:pPr>
        <w:rPr>
          <w:shd w:val="clear" w:color="auto" w:fill="FFFFFF"/>
        </w:rPr>
      </w:pPr>
    </w:p>
    <w:p w14:paraId="3A2D1CDB" w14:textId="49F68182" w:rsidR="00EC224A" w:rsidRDefault="00792F4D" w:rsidP="00896CA3">
      <w:pPr>
        <w:rPr>
          <w:shd w:val="clear" w:color="auto" w:fill="FFFFFF"/>
        </w:rPr>
      </w:pPr>
      <w:r w:rsidRPr="0038167C">
        <w:rPr>
          <w:shd w:val="clear" w:color="auto" w:fill="FFFFFF"/>
        </w:rPr>
        <w:t xml:space="preserve">If you are not happy with any aspect of the project and would like to complain, please contact </w:t>
      </w:r>
      <w:r w:rsidR="00EC224A">
        <w:rPr>
          <w:shd w:val="clear" w:color="auto" w:fill="FFFFFF"/>
        </w:rPr>
        <w:t xml:space="preserve">the following individuals: </w:t>
      </w:r>
    </w:p>
    <w:p w14:paraId="172A73C3" w14:textId="16DC4ADD" w:rsidR="00EC224A" w:rsidRPr="00EC224A" w:rsidRDefault="00EC224A" w:rsidP="00EC224A">
      <w:pPr>
        <w:rPr>
          <w:shd w:val="clear" w:color="auto" w:fill="FFFFFF"/>
        </w:rPr>
      </w:pPr>
      <w:r>
        <w:rPr>
          <w:shd w:val="clear" w:color="auto" w:fill="FFFFFF"/>
        </w:rPr>
        <w:t>Nick Moberly, Chair of Psychology Ethics Committee</w:t>
      </w:r>
      <w:r>
        <w:rPr>
          <w:shd w:val="clear" w:color="auto" w:fill="FFFFFF"/>
        </w:rPr>
        <w:br/>
      </w:r>
      <w:r w:rsidRPr="00EC224A">
        <w:rPr>
          <w:shd w:val="clear" w:color="auto" w:fill="FFFFFF"/>
        </w:rPr>
        <w:t>Washington Singer Laboratories, University of Exeter, Perry Road, Prince of Wales Road, Exeter, EX4 4QG, UK</w:t>
      </w:r>
      <w:r>
        <w:rPr>
          <w:shd w:val="clear" w:color="auto" w:fill="FFFFFF"/>
        </w:rPr>
        <w:br/>
      </w:r>
      <w:hyperlink r:id="rId13" w:history="1">
        <w:r w:rsidRPr="003C7449">
          <w:rPr>
            <w:rStyle w:val="Hyperlink"/>
            <w:shd w:val="clear" w:color="auto" w:fill="FFFFFF"/>
          </w:rPr>
          <w:t>N.J.Moberly@exeter.ac.uk</w:t>
        </w:r>
      </w:hyperlink>
      <w:r>
        <w:rPr>
          <w:shd w:val="clear" w:color="auto" w:fill="FFFFFF"/>
        </w:rPr>
        <w:t xml:space="preserve"> </w:t>
      </w:r>
    </w:p>
    <w:p w14:paraId="2E2D08D8" w14:textId="6636F524" w:rsidR="0046336F" w:rsidRPr="0038167C" w:rsidRDefault="00EC224A" w:rsidP="00EC224A">
      <w:pPr>
        <w:rPr>
          <w:lang w:eastAsia="en-GB"/>
        </w:rPr>
      </w:pPr>
      <w:r>
        <w:rPr>
          <w:shd w:val="clear" w:color="auto" w:fill="FFFFFF"/>
        </w:rPr>
        <w:br/>
        <w:t>Laura Salisbury, primary supervisor of this project</w:t>
      </w:r>
      <w:r>
        <w:rPr>
          <w:shd w:val="clear" w:color="auto" w:fill="FFFFFF"/>
        </w:rPr>
        <w:br/>
      </w:r>
      <w:hyperlink r:id="rId14" w:history="1">
        <w:r w:rsidRPr="003C7449">
          <w:rPr>
            <w:rStyle w:val="Hyperlink"/>
            <w:shd w:val="clear" w:color="auto" w:fill="FFFFFF"/>
          </w:rPr>
          <w:t>L.A.Salisbury@exeter.ac.uk</w:t>
        </w:r>
      </w:hyperlink>
      <w:r>
        <w:rPr>
          <w:shd w:val="clear" w:color="auto" w:fill="FFFFFF"/>
        </w:rPr>
        <w:t xml:space="preserve"> </w:t>
      </w:r>
      <w:r>
        <w:rPr>
          <w:shd w:val="clear" w:color="auto" w:fill="FFFFFF"/>
        </w:rPr>
        <w:br/>
      </w:r>
      <w:r w:rsidRPr="00EC224A">
        <w:rPr>
          <w:shd w:val="clear" w:color="auto" w:fill="FFFFFF"/>
        </w:rPr>
        <w:t>01392 725480</w:t>
      </w:r>
    </w:p>
    <w:p w14:paraId="10B90F4D" w14:textId="77777777" w:rsidR="00A771BA" w:rsidRPr="0038167C" w:rsidRDefault="00A771BA" w:rsidP="00896CA3"/>
    <w:p w14:paraId="64CF7277" w14:textId="69FFA0A5" w:rsidR="00BB640D" w:rsidRPr="003B3256" w:rsidRDefault="00BB640D" w:rsidP="00896CA3">
      <w:r w:rsidRPr="0038167C">
        <w:t xml:space="preserve">Thank you for your interest </w:t>
      </w:r>
      <w:r w:rsidR="00304A84" w:rsidRPr="0038167C">
        <w:t>in this project</w:t>
      </w:r>
    </w:p>
    <w:sectPr w:rsidR="00BB640D" w:rsidRPr="003B3256">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C67AE" w14:textId="77777777" w:rsidR="00576B0A" w:rsidRDefault="00576B0A" w:rsidP="00896CA3">
      <w:r>
        <w:separator/>
      </w:r>
    </w:p>
  </w:endnote>
  <w:endnote w:type="continuationSeparator" w:id="0">
    <w:p w14:paraId="312E39FF" w14:textId="77777777" w:rsidR="00576B0A" w:rsidRDefault="00576B0A" w:rsidP="008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D5537" w14:textId="79583625" w:rsidR="0044225F" w:rsidRDefault="0044225F" w:rsidP="00896CA3">
    <w:r>
      <w:tab/>
    </w:r>
    <w:r>
      <w:tab/>
    </w:r>
    <w:r>
      <w:tab/>
    </w:r>
    <w:r>
      <w:tab/>
    </w:r>
    <w:r w:rsidR="006B011B">
      <w:tab/>
    </w:r>
    <w:r w:rsidR="006B011B">
      <w:tab/>
    </w:r>
    <w:r w:rsidR="006B011B">
      <w:tab/>
    </w:r>
  </w:p>
  <w:p w14:paraId="106ADC0D" w14:textId="77777777" w:rsidR="0044225F" w:rsidRDefault="0044225F" w:rsidP="00896C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73A64" w14:textId="77777777" w:rsidR="00576B0A" w:rsidRDefault="00576B0A" w:rsidP="00896CA3">
      <w:r>
        <w:separator/>
      </w:r>
    </w:p>
  </w:footnote>
  <w:footnote w:type="continuationSeparator" w:id="0">
    <w:p w14:paraId="66710159" w14:textId="77777777" w:rsidR="00576B0A" w:rsidRDefault="00576B0A" w:rsidP="00896CA3">
      <w:r>
        <w:continuationSeparator/>
      </w:r>
    </w:p>
  </w:footnote>
  <w:footnote w:id="1">
    <w:p w14:paraId="5EBD5F63" w14:textId="3D69ADAD" w:rsidR="009D4D42" w:rsidRDefault="009D4D42" w:rsidP="00896CA3">
      <w:pPr>
        <w:pStyle w:val="FootnoteText"/>
      </w:pPr>
      <w:r>
        <w:rPr>
          <w:rStyle w:val="FootnoteReference"/>
        </w:rPr>
        <w:footnoteRef/>
      </w:r>
      <w:r>
        <w:t xml:space="preserve"> Page 9, </w:t>
      </w:r>
      <w:r w:rsidRPr="009E111E">
        <w:t xml:space="preserve">Steggals P. (2015) </w:t>
      </w:r>
      <w:r w:rsidRPr="00090AFF">
        <w:t>Making Sense of Self–harm: The Cultural Meaning and Social Context of Nonsuicidal Self–injury</w:t>
      </w:r>
      <w:r w:rsidRPr="009E111E">
        <w:t>. 2015 New York; Palgrave Macmillan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379E4"/>
    <w:multiLevelType w:val="multilevel"/>
    <w:tmpl w:val="BF768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1E720D"/>
    <w:multiLevelType w:val="hybridMultilevel"/>
    <w:tmpl w:val="49D2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CA3830"/>
    <w:multiLevelType w:val="hybridMultilevel"/>
    <w:tmpl w:val="A26EE450"/>
    <w:lvl w:ilvl="0" w:tplc="C5A0065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DA3"/>
    <w:rsid w:val="00014913"/>
    <w:rsid w:val="00035372"/>
    <w:rsid w:val="00063A0F"/>
    <w:rsid w:val="0006778D"/>
    <w:rsid w:val="00097C9A"/>
    <w:rsid w:val="000B6351"/>
    <w:rsid w:val="000B75ED"/>
    <w:rsid w:val="000C3562"/>
    <w:rsid w:val="000D69C3"/>
    <w:rsid w:val="000E47A4"/>
    <w:rsid w:val="000F663B"/>
    <w:rsid w:val="00102617"/>
    <w:rsid w:val="00105283"/>
    <w:rsid w:val="001135AA"/>
    <w:rsid w:val="001139C8"/>
    <w:rsid w:val="00122503"/>
    <w:rsid w:val="001837E7"/>
    <w:rsid w:val="00183884"/>
    <w:rsid w:val="00191655"/>
    <w:rsid w:val="001C6C5C"/>
    <w:rsid w:val="001D4BA5"/>
    <w:rsid w:val="001E5039"/>
    <w:rsid w:val="001F5C54"/>
    <w:rsid w:val="002265C5"/>
    <w:rsid w:val="0022674D"/>
    <w:rsid w:val="002529A7"/>
    <w:rsid w:val="00252FAA"/>
    <w:rsid w:val="00257D34"/>
    <w:rsid w:val="00273076"/>
    <w:rsid w:val="002B60ED"/>
    <w:rsid w:val="002C76C8"/>
    <w:rsid w:val="002D1AB4"/>
    <w:rsid w:val="002D2E9A"/>
    <w:rsid w:val="00304A84"/>
    <w:rsid w:val="00313D80"/>
    <w:rsid w:val="0032713D"/>
    <w:rsid w:val="00360AE1"/>
    <w:rsid w:val="00365919"/>
    <w:rsid w:val="0036685E"/>
    <w:rsid w:val="00376815"/>
    <w:rsid w:val="0038167C"/>
    <w:rsid w:val="00390EDB"/>
    <w:rsid w:val="003945F7"/>
    <w:rsid w:val="003B3256"/>
    <w:rsid w:val="003D5E74"/>
    <w:rsid w:val="003F6DA3"/>
    <w:rsid w:val="00413352"/>
    <w:rsid w:val="0044225F"/>
    <w:rsid w:val="0045281F"/>
    <w:rsid w:val="0046336F"/>
    <w:rsid w:val="004D5779"/>
    <w:rsid w:val="005261E5"/>
    <w:rsid w:val="00534D0B"/>
    <w:rsid w:val="00544E6D"/>
    <w:rsid w:val="005511FF"/>
    <w:rsid w:val="00565904"/>
    <w:rsid w:val="00567976"/>
    <w:rsid w:val="00570E75"/>
    <w:rsid w:val="00576B0A"/>
    <w:rsid w:val="0058741A"/>
    <w:rsid w:val="00590377"/>
    <w:rsid w:val="005B0AD4"/>
    <w:rsid w:val="005B15AB"/>
    <w:rsid w:val="005C02E1"/>
    <w:rsid w:val="005E531B"/>
    <w:rsid w:val="006060FD"/>
    <w:rsid w:val="006462AF"/>
    <w:rsid w:val="006525C2"/>
    <w:rsid w:val="00671208"/>
    <w:rsid w:val="006834A2"/>
    <w:rsid w:val="006849C0"/>
    <w:rsid w:val="00685C55"/>
    <w:rsid w:val="00695463"/>
    <w:rsid w:val="006A121F"/>
    <w:rsid w:val="006A52DC"/>
    <w:rsid w:val="006B011B"/>
    <w:rsid w:val="006B19E1"/>
    <w:rsid w:val="006D5632"/>
    <w:rsid w:val="00734519"/>
    <w:rsid w:val="00735C8F"/>
    <w:rsid w:val="00746C88"/>
    <w:rsid w:val="00762C2A"/>
    <w:rsid w:val="00777E6F"/>
    <w:rsid w:val="00790676"/>
    <w:rsid w:val="00792F4D"/>
    <w:rsid w:val="0079310B"/>
    <w:rsid w:val="007A2413"/>
    <w:rsid w:val="007A49D3"/>
    <w:rsid w:val="007B40B9"/>
    <w:rsid w:val="007C0B1F"/>
    <w:rsid w:val="007C0DD9"/>
    <w:rsid w:val="007C57EF"/>
    <w:rsid w:val="008042A7"/>
    <w:rsid w:val="00826356"/>
    <w:rsid w:val="00840FEA"/>
    <w:rsid w:val="008513B2"/>
    <w:rsid w:val="008838CA"/>
    <w:rsid w:val="00896CA3"/>
    <w:rsid w:val="008A560D"/>
    <w:rsid w:val="008A709D"/>
    <w:rsid w:val="008B1BE0"/>
    <w:rsid w:val="008B34D2"/>
    <w:rsid w:val="008B7C97"/>
    <w:rsid w:val="008C089C"/>
    <w:rsid w:val="008D2E05"/>
    <w:rsid w:val="008F7008"/>
    <w:rsid w:val="00901052"/>
    <w:rsid w:val="00902B87"/>
    <w:rsid w:val="00945184"/>
    <w:rsid w:val="0095447E"/>
    <w:rsid w:val="00963ACE"/>
    <w:rsid w:val="009A255E"/>
    <w:rsid w:val="009C1006"/>
    <w:rsid w:val="009C451D"/>
    <w:rsid w:val="009D4D42"/>
    <w:rsid w:val="009D6226"/>
    <w:rsid w:val="009E6EB7"/>
    <w:rsid w:val="00A01467"/>
    <w:rsid w:val="00A37428"/>
    <w:rsid w:val="00A63D39"/>
    <w:rsid w:val="00A705BB"/>
    <w:rsid w:val="00A771BA"/>
    <w:rsid w:val="00A81A0E"/>
    <w:rsid w:val="00AA3862"/>
    <w:rsid w:val="00AC2A0A"/>
    <w:rsid w:val="00AE2814"/>
    <w:rsid w:val="00B036EC"/>
    <w:rsid w:val="00B15886"/>
    <w:rsid w:val="00B62683"/>
    <w:rsid w:val="00BB640D"/>
    <w:rsid w:val="00BC7BFB"/>
    <w:rsid w:val="00BD09E4"/>
    <w:rsid w:val="00BE34BD"/>
    <w:rsid w:val="00BE5757"/>
    <w:rsid w:val="00BE5DF8"/>
    <w:rsid w:val="00BF2A77"/>
    <w:rsid w:val="00C215DF"/>
    <w:rsid w:val="00C36A72"/>
    <w:rsid w:val="00C44867"/>
    <w:rsid w:val="00C85C60"/>
    <w:rsid w:val="00CC6B4D"/>
    <w:rsid w:val="00CF2E3F"/>
    <w:rsid w:val="00D210A4"/>
    <w:rsid w:val="00D35312"/>
    <w:rsid w:val="00D42B90"/>
    <w:rsid w:val="00D55E64"/>
    <w:rsid w:val="00D62682"/>
    <w:rsid w:val="00D962F1"/>
    <w:rsid w:val="00DB0651"/>
    <w:rsid w:val="00DB5A09"/>
    <w:rsid w:val="00DC543F"/>
    <w:rsid w:val="00DD379E"/>
    <w:rsid w:val="00DD5538"/>
    <w:rsid w:val="00DF01F5"/>
    <w:rsid w:val="00DF2F47"/>
    <w:rsid w:val="00DF6249"/>
    <w:rsid w:val="00E16527"/>
    <w:rsid w:val="00E30BB2"/>
    <w:rsid w:val="00E41D2D"/>
    <w:rsid w:val="00E46909"/>
    <w:rsid w:val="00E70559"/>
    <w:rsid w:val="00E75D07"/>
    <w:rsid w:val="00EA5A40"/>
    <w:rsid w:val="00EA6A9F"/>
    <w:rsid w:val="00EC0D8A"/>
    <w:rsid w:val="00EC224A"/>
    <w:rsid w:val="00ED6B5B"/>
    <w:rsid w:val="00EE0B2D"/>
    <w:rsid w:val="00EE70FE"/>
    <w:rsid w:val="00F02F1F"/>
    <w:rsid w:val="00F20949"/>
    <w:rsid w:val="00F20C88"/>
    <w:rsid w:val="00F24CB2"/>
    <w:rsid w:val="00F27049"/>
    <w:rsid w:val="00F41B2B"/>
    <w:rsid w:val="00F45E1C"/>
    <w:rsid w:val="00F8773C"/>
    <w:rsid w:val="00FA250F"/>
    <w:rsid w:val="00FA5C18"/>
    <w:rsid w:val="00FD04CF"/>
    <w:rsid w:val="00FD06E8"/>
    <w:rsid w:val="00FE3994"/>
    <w:rsid w:val="00FF020E"/>
    <w:rsid w:val="00FF1B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F9CD988"/>
  <w15:chartTrackingRefBased/>
  <w15:docId w15:val="{814B4277-BB8F-4B3A-9938-30C5CFB4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CA3"/>
    <w:rPr>
      <w:rFonts w:ascii="Arial" w:hAnsi="Arial" w:cs="Arial"/>
      <w:sz w:val="21"/>
      <w:szCs w:val="21"/>
    </w:rPr>
  </w:style>
  <w:style w:type="paragraph" w:styleId="Heading2">
    <w:name w:val="heading 2"/>
    <w:basedOn w:val="Normal"/>
    <w:next w:val="Normal"/>
    <w:link w:val="Heading2Char"/>
    <w:uiPriority w:val="9"/>
    <w:unhideWhenUsed/>
    <w:qFormat/>
    <w:rsid w:val="0036685E"/>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unhideWhenUsed/>
    <w:qFormat/>
    <w:rsid w:val="006B011B"/>
    <w:pPr>
      <w:spacing w:after="0" w:line="240" w:lineRule="auto"/>
      <w:outlineLvl w:val="2"/>
    </w:pPr>
    <w:rPr>
      <w:rFonts w:eastAsia="Times New Roman"/>
      <w:b/>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225F"/>
    <w:rPr>
      <w:color w:val="0563C1" w:themeColor="hyperlink"/>
      <w:u w:val="single"/>
    </w:rPr>
  </w:style>
  <w:style w:type="paragraph" w:styleId="Header">
    <w:name w:val="header"/>
    <w:basedOn w:val="Normal"/>
    <w:link w:val="HeaderChar"/>
    <w:uiPriority w:val="99"/>
    <w:unhideWhenUsed/>
    <w:rsid w:val="004422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225F"/>
  </w:style>
  <w:style w:type="paragraph" w:styleId="Footer">
    <w:name w:val="footer"/>
    <w:basedOn w:val="Normal"/>
    <w:link w:val="FooterChar"/>
    <w:uiPriority w:val="99"/>
    <w:unhideWhenUsed/>
    <w:rsid w:val="004422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225F"/>
  </w:style>
  <w:style w:type="paragraph" w:styleId="ListParagraph">
    <w:name w:val="List Paragraph"/>
    <w:basedOn w:val="Normal"/>
    <w:uiPriority w:val="34"/>
    <w:qFormat/>
    <w:rsid w:val="00A37428"/>
    <w:pPr>
      <w:ind w:left="720"/>
      <w:contextualSpacing/>
    </w:pPr>
  </w:style>
  <w:style w:type="character" w:customStyle="1" w:styleId="Heading2Char">
    <w:name w:val="Heading 2 Char"/>
    <w:basedOn w:val="DefaultParagraphFont"/>
    <w:link w:val="Heading2"/>
    <w:uiPriority w:val="9"/>
    <w:rsid w:val="0036685E"/>
    <w:rPr>
      <w:rFonts w:asciiTheme="majorHAnsi" w:eastAsiaTheme="majorEastAsia" w:hAnsiTheme="majorHAnsi" w:cstheme="majorBidi"/>
      <w:color w:val="538135" w:themeColor="accent6" w:themeShade="BF"/>
      <w:sz w:val="28"/>
      <w:szCs w:val="28"/>
    </w:rPr>
  </w:style>
  <w:style w:type="paragraph" w:styleId="BalloonText">
    <w:name w:val="Balloon Text"/>
    <w:basedOn w:val="Normal"/>
    <w:link w:val="BalloonTextChar"/>
    <w:uiPriority w:val="99"/>
    <w:semiHidden/>
    <w:unhideWhenUsed/>
    <w:rsid w:val="00DD55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538"/>
    <w:rPr>
      <w:rFonts w:ascii="Segoe UI" w:hAnsi="Segoe UI" w:cs="Segoe UI"/>
      <w:sz w:val="18"/>
      <w:szCs w:val="18"/>
    </w:rPr>
  </w:style>
  <w:style w:type="character" w:styleId="CommentReference">
    <w:name w:val="annotation reference"/>
    <w:basedOn w:val="DefaultParagraphFont"/>
    <w:uiPriority w:val="99"/>
    <w:semiHidden/>
    <w:unhideWhenUsed/>
    <w:rsid w:val="001E5039"/>
    <w:rPr>
      <w:sz w:val="16"/>
      <w:szCs w:val="16"/>
    </w:rPr>
  </w:style>
  <w:style w:type="paragraph" w:styleId="CommentText">
    <w:name w:val="annotation text"/>
    <w:basedOn w:val="Normal"/>
    <w:link w:val="CommentTextChar"/>
    <w:uiPriority w:val="99"/>
    <w:semiHidden/>
    <w:unhideWhenUsed/>
    <w:rsid w:val="001E5039"/>
    <w:pPr>
      <w:spacing w:line="240" w:lineRule="auto"/>
    </w:pPr>
    <w:rPr>
      <w:sz w:val="20"/>
      <w:szCs w:val="20"/>
    </w:rPr>
  </w:style>
  <w:style w:type="character" w:customStyle="1" w:styleId="CommentTextChar">
    <w:name w:val="Comment Text Char"/>
    <w:basedOn w:val="DefaultParagraphFont"/>
    <w:link w:val="CommentText"/>
    <w:uiPriority w:val="99"/>
    <w:semiHidden/>
    <w:rsid w:val="001E5039"/>
    <w:rPr>
      <w:sz w:val="20"/>
      <w:szCs w:val="20"/>
    </w:rPr>
  </w:style>
  <w:style w:type="paragraph" w:styleId="CommentSubject">
    <w:name w:val="annotation subject"/>
    <w:basedOn w:val="CommentText"/>
    <w:next w:val="CommentText"/>
    <w:link w:val="CommentSubjectChar"/>
    <w:uiPriority w:val="99"/>
    <w:semiHidden/>
    <w:unhideWhenUsed/>
    <w:rsid w:val="001E5039"/>
    <w:rPr>
      <w:b/>
      <w:bCs/>
    </w:rPr>
  </w:style>
  <w:style w:type="character" w:customStyle="1" w:styleId="CommentSubjectChar">
    <w:name w:val="Comment Subject Char"/>
    <w:basedOn w:val="CommentTextChar"/>
    <w:link w:val="CommentSubject"/>
    <w:uiPriority w:val="99"/>
    <w:semiHidden/>
    <w:rsid w:val="001E5039"/>
    <w:rPr>
      <w:b/>
      <w:bCs/>
      <w:sz w:val="20"/>
      <w:szCs w:val="20"/>
    </w:rPr>
  </w:style>
  <w:style w:type="paragraph" w:styleId="FootnoteText">
    <w:name w:val="footnote text"/>
    <w:basedOn w:val="Normal"/>
    <w:link w:val="FootnoteTextChar"/>
    <w:uiPriority w:val="99"/>
    <w:unhideWhenUsed/>
    <w:rsid w:val="009D4D42"/>
    <w:pPr>
      <w:spacing w:after="0" w:line="240" w:lineRule="auto"/>
    </w:pPr>
    <w:rPr>
      <w:sz w:val="20"/>
      <w:szCs w:val="20"/>
    </w:rPr>
  </w:style>
  <w:style w:type="character" w:customStyle="1" w:styleId="FootnoteTextChar">
    <w:name w:val="Footnote Text Char"/>
    <w:basedOn w:val="DefaultParagraphFont"/>
    <w:link w:val="FootnoteText"/>
    <w:uiPriority w:val="99"/>
    <w:rsid w:val="009D4D42"/>
    <w:rPr>
      <w:sz w:val="20"/>
      <w:szCs w:val="20"/>
    </w:rPr>
  </w:style>
  <w:style w:type="character" w:styleId="FootnoteReference">
    <w:name w:val="footnote reference"/>
    <w:basedOn w:val="DefaultParagraphFont"/>
    <w:uiPriority w:val="99"/>
    <w:semiHidden/>
    <w:unhideWhenUsed/>
    <w:rsid w:val="009D4D42"/>
    <w:rPr>
      <w:vertAlign w:val="superscript"/>
    </w:rPr>
  </w:style>
  <w:style w:type="character" w:customStyle="1" w:styleId="Heading3Char">
    <w:name w:val="Heading 3 Char"/>
    <w:basedOn w:val="DefaultParagraphFont"/>
    <w:link w:val="Heading3"/>
    <w:uiPriority w:val="9"/>
    <w:rsid w:val="006B011B"/>
    <w:rPr>
      <w:rFonts w:ascii="Arial" w:eastAsia="Times New Roman" w:hAnsi="Arial" w:cs="Arial"/>
      <w:b/>
      <w:lang w:eastAsia="en-GB"/>
    </w:rPr>
  </w:style>
  <w:style w:type="character" w:styleId="FollowedHyperlink">
    <w:name w:val="FollowedHyperlink"/>
    <w:basedOn w:val="DefaultParagraphFont"/>
    <w:uiPriority w:val="99"/>
    <w:semiHidden/>
    <w:unhideWhenUsed/>
    <w:rsid w:val="00BD0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537210">
      <w:bodyDiv w:val="1"/>
      <w:marLeft w:val="0"/>
      <w:marRight w:val="0"/>
      <w:marTop w:val="0"/>
      <w:marBottom w:val="0"/>
      <w:divBdr>
        <w:top w:val="none" w:sz="0" w:space="0" w:color="auto"/>
        <w:left w:val="none" w:sz="0" w:space="0" w:color="auto"/>
        <w:bottom w:val="none" w:sz="0" w:space="0" w:color="auto"/>
        <w:right w:val="none" w:sz="0" w:space="0" w:color="auto"/>
      </w:divBdr>
      <w:divsChild>
        <w:div w:id="459497024">
          <w:marLeft w:val="0"/>
          <w:marRight w:val="0"/>
          <w:marTop w:val="0"/>
          <w:marBottom w:val="0"/>
          <w:divBdr>
            <w:top w:val="none" w:sz="0" w:space="0" w:color="auto"/>
            <w:left w:val="none" w:sz="0" w:space="0" w:color="auto"/>
            <w:bottom w:val="none" w:sz="0" w:space="0" w:color="auto"/>
            <w:right w:val="none" w:sz="0" w:space="0" w:color="auto"/>
          </w:divBdr>
        </w:div>
        <w:div w:id="1649240220">
          <w:marLeft w:val="0"/>
          <w:marRight w:val="0"/>
          <w:marTop w:val="0"/>
          <w:marBottom w:val="0"/>
          <w:divBdr>
            <w:top w:val="none" w:sz="0" w:space="0" w:color="auto"/>
            <w:left w:val="none" w:sz="0" w:space="0" w:color="auto"/>
            <w:bottom w:val="none" w:sz="0" w:space="0" w:color="auto"/>
            <w:right w:val="none" w:sz="0" w:space="0" w:color="auto"/>
          </w:divBdr>
        </w:div>
        <w:div w:id="1421827122">
          <w:marLeft w:val="0"/>
          <w:marRight w:val="0"/>
          <w:marTop w:val="0"/>
          <w:marBottom w:val="0"/>
          <w:divBdr>
            <w:top w:val="none" w:sz="0" w:space="0" w:color="auto"/>
            <w:left w:val="none" w:sz="0" w:space="0" w:color="auto"/>
            <w:bottom w:val="none" w:sz="0" w:space="0" w:color="auto"/>
            <w:right w:val="none" w:sz="0" w:space="0" w:color="auto"/>
          </w:divBdr>
        </w:div>
        <w:div w:id="336157780">
          <w:marLeft w:val="0"/>
          <w:marRight w:val="0"/>
          <w:marTop w:val="0"/>
          <w:marBottom w:val="0"/>
          <w:divBdr>
            <w:top w:val="none" w:sz="0" w:space="0" w:color="auto"/>
            <w:left w:val="none" w:sz="0" w:space="0" w:color="auto"/>
            <w:bottom w:val="none" w:sz="0" w:space="0" w:color="auto"/>
            <w:right w:val="none" w:sz="0" w:space="0" w:color="auto"/>
          </w:divBdr>
        </w:div>
        <w:div w:id="699747963">
          <w:marLeft w:val="0"/>
          <w:marRight w:val="0"/>
          <w:marTop w:val="0"/>
          <w:marBottom w:val="0"/>
          <w:divBdr>
            <w:top w:val="none" w:sz="0" w:space="0" w:color="auto"/>
            <w:left w:val="none" w:sz="0" w:space="0" w:color="auto"/>
            <w:bottom w:val="none" w:sz="0" w:space="0" w:color="auto"/>
            <w:right w:val="none" w:sz="0" w:space="0" w:color="auto"/>
          </w:divBdr>
        </w:div>
        <w:div w:id="1361205516">
          <w:marLeft w:val="0"/>
          <w:marRight w:val="0"/>
          <w:marTop w:val="0"/>
          <w:marBottom w:val="0"/>
          <w:divBdr>
            <w:top w:val="none" w:sz="0" w:space="0" w:color="auto"/>
            <w:left w:val="none" w:sz="0" w:space="0" w:color="auto"/>
            <w:bottom w:val="none" w:sz="0" w:space="0" w:color="auto"/>
            <w:right w:val="none" w:sz="0" w:space="0" w:color="auto"/>
          </w:divBdr>
        </w:div>
        <w:div w:id="1068110342">
          <w:marLeft w:val="0"/>
          <w:marRight w:val="0"/>
          <w:marTop w:val="0"/>
          <w:marBottom w:val="0"/>
          <w:divBdr>
            <w:top w:val="none" w:sz="0" w:space="0" w:color="auto"/>
            <w:left w:val="none" w:sz="0" w:space="0" w:color="auto"/>
            <w:bottom w:val="none" w:sz="0" w:space="0" w:color="auto"/>
            <w:right w:val="none" w:sz="0" w:space="0" w:color="auto"/>
          </w:divBdr>
        </w:div>
        <w:div w:id="2129470448">
          <w:marLeft w:val="0"/>
          <w:marRight w:val="0"/>
          <w:marTop w:val="0"/>
          <w:marBottom w:val="0"/>
          <w:divBdr>
            <w:top w:val="none" w:sz="0" w:space="0" w:color="auto"/>
            <w:left w:val="none" w:sz="0" w:space="0" w:color="auto"/>
            <w:bottom w:val="none" w:sz="0" w:space="0" w:color="auto"/>
            <w:right w:val="none" w:sz="0" w:space="0" w:color="auto"/>
          </w:divBdr>
        </w:div>
        <w:div w:id="857474924">
          <w:marLeft w:val="0"/>
          <w:marRight w:val="0"/>
          <w:marTop w:val="0"/>
          <w:marBottom w:val="0"/>
          <w:divBdr>
            <w:top w:val="none" w:sz="0" w:space="0" w:color="auto"/>
            <w:left w:val="none" w:sz="0" w:space="0" w:color="auto"/>
            <w:bottom w:val="none" w:sz="0" w:space="0" w:color="auto"/>
            <w:right w:val="none" w:sz="0" w:space="0" w:color="auto"/>
          </w:divBdr>
        </w:div>
        <w:div w:id="1155950434">
          <w:marLeft w:val="0"/>
          <w:marRight w:val="0"/>
          <w:marTop w:val="0"/>
          <w:marBottom w:val="0"/>
          <w:divBdr>
            <w:top w:val="none" w:sz="0" w:space="0" w:color="auto"/>
            <w:left w:val="none" w:sz="0" w:space="0" w:color="auto"/>
            <w:bottom w:val="none" w:sz="0" w:space="0" w:color="auto"/>
            <w:right w:val="none" w:sz="0" w:space="0" w:color="auto"/>
          </w:divBdr>
        </w:div>
        <w:div w:id="860585146">
          <w:marLeft w:val="0"/>
          <w:marRight w:val="0"/>
          <w:marTop w:val="0"/>
          <w:marBottom w:val="0"/>
          <w:divBdr>
            <w:top w:val="none" w:sz="0" w:space="0" w:color="auto"/>
            <w:left w:val="none" w:sz="0" w:space="0" w:color="auto"/>
            <w:bottom w:val="none" w:sz="0" w:space="0" w:color="auto"/>
            <w:right w:val="none" w:sz="0" w:space="0" w:color="auto"/>
          </w:divBdr>
        </w:div>
        <w:div w:id="619386228">
          <w:marLeft w:val="0"/>
          <w:marRight w:val="0"/>
          <w:marTop w:val="0"/>
          <w:marBottom w:val="0"/>
          <w:divBdr>
            <w:top w:val="none" w:sz="0" w:space="0" w:color="auto"/>
            <w:left w:val="none" w:sz="0" w:space="0" w:color="auto"/>
            <w:bottom w:val="none" w:sz="0" w:space="0" w:color="auto"/>
            <w:right w:val="none" w:sz="0" w:space="0" w:color="auto"/>
          </w:divBdr>
        </w:div>
        <w:div w:id="138116032">
          <w:marLeft w:val="0"/>
          <w:marRight w:val="0"/>
          <w:marTop w:val="0"/>
          <w:marBottom w:val="0"/>
          <w:divBdr>
            <w:top w:val="none" w:sz="0" w:space="0" w:color="auto"/>
            <w:left w:val="none" w:sz="0" w:space="0" w:color="auto"/>
            <w:bottom w:val="none" w:sz="0" w:space="0" w:color="auto"/>
            <w:right w:val="none" w:sz="0" w:space="0" w:color="auto"/>
          </w:divBdr>
        </w:div>
        <w:div w:id="610555384">
          <w:marLeft w:val="0"/>
          <w:marRight w:val="0"/>
          <w:marTop w:val="0"/>
          <w:marBottom w:val="0"/>
          <w:divBdr>
            <w:top w:val="none" w:sz="0" w:space="0" w:color="auto"/>
            <w:left w:val="none" w:sz="0" w:space="0" w:color="auto"/>
            <w:bottom w:val="none" w:sz="0" w:space="0" w:color="auto"/>
            <w:right w:val="none" w:sz="0" w:space="0" w:color="auto"/>
          </w:divBdr>
        </w:div>
        <w:div w:id="1026709317">
          <w:marLeft w:val="0"/>
          <w:marRight w:val="0"/>
          <w:marTop w:val="0"/>
          <w:marBottom w:val="0"/>
          <w:divBdr>
            <w:top w:val="none" w:sz="0" w:space="0" w:color="auto"/>
            <w:left w:val="none" w:sz="0" w:space="0" w:color="auto"/>
            <w:bottom w:val="none" w:sz="0" w:space="0" w:color="auto"/>
            <w:right w:val="none" w:sz="0" w:space="0" w:color="auto"/>
          </w:divBdr>
        </w:div>
        <w:div w:id="22052818">
          <w:marLeft w:val="0"/>
          <w:marRight w:val="0"/>
          <w:marTop w:val="0"/>
          <w:marBottom w:val="0"/>
          <w:divBdr>
            <w:top w:val="none" w:sz="0" w:space="0" w:color="auto"/>
            <w:left w:val="none" w:sz="0" w:space="0" w:color="auto"/>
            <w:bottom w:val="none" w:sz="0" w:space="0" w:color="auto"/>
            <w:right w:val="none" w:sz="0" w:space="0" w:color="auto"/>
          </w:divBdr>
        </w:div>
        <w:div w:id="1531989332">
          <w:marLeft w:val="0"/>
          <w:marRight w:val="0"/>
          <w:marTop w:val="0"/>
          <w:marBottom w:val="0"/>
          <w:divBdr>
            <w:top w:val="none" w:sz="0" w:space="0" w:color="auto"/>
            <w:left w:val="none" w:sz="0" w:space="0" w:color="auto"/>
            <w:bottom w:val="none" w:sz="0" w:space="0" w:color="auto"/>
            <w:right w:val="none" w:sz="0" w:space="0" w:color="auto"/>
          </w:divBdr>
        </w:div>
        <w:div w:id="725684571">
          <w:marLeft w:val="0"/>
          <w:marRight w:val="0"/>
          <w:marTop w:val="0"/>
          <w:marBottom w:val="0"/>
          <w:divBdr>
            <w:top w:val="none" w:sz="0" w:space="0" w:color="auto"/>
            <w:left w:val="none" w:sz="0" w:space="0" w:color="auto"/>
            <w:bottom w:val="none" w:sz="0" w:space="0" w:color="auto"/>
            <w:right w:val="none" w:sz="0" w:space="0" w:color="auto"/>
          </w:divBdr>
        </w:div>
        <w:div w:id="1672638860">
          <w:marLeft w:val="0"/>
          <w:marRight w:val="0"/>
          <w:marTop w:val="0"/>
          <w:marBottom w:val="0"/>
          <w:divBdr>
            <w:top w:val="none" w:sz="0" w:space="0" w:color="auto"/>
            <w:left w:val="none" w:sz="0" w:space="0" w:color="auto"/>
            <w:bottom w:val="none" w:sz="0" w:space="0" w:color="auto"/>
            <w:right w:val="none" w:sz="0" w:space="0" w:color="auto"/>
          </w:divBdr>
        </w:div>
        <w:div w:id="675769596">
          <w:marLeft w:val="0"/>
          <w:marRight w:val="0"/>
          <w:marTop w:val="0"/>
          <w:marBottom w:val="0"/>
          <w:divBdr>
            <w:top w:val="none" w:sz="0" w:space="0" w:color="auto"/>
            <w:left w:val="none" w:sz="0" w:space="0" w:color="auto"/>
            <w:bottom w:val="none" w:sz="0" w:space="0" w:color="auto"/>
            <w:right w:val="none" w:sz="0" w:space="0" w:color="auto"/>
          </w:divBdr>
        </w:div>
        <w:div w:id="449396408">
          <w:marLeft w:val="0"/>
          <w:marRight w:val="0"/>
          <w:marTop w:val="0"/>
          <w:marBottom w:val="0"/>
          <w:divBdr>
            <w:top w:val="none" w:sz="0" w:space="0" w:color="auto"/>
            <w:left w:val="none" w:sz="0" w:space="0" w:color="auto"/>
            <w:bottom w:val="none" w:sz="0" w:space="0" w:color="auto"/>
            <w:right w:val="none" w:sz="0" w:space="0" w:color="auto"/>
          </w:divBdr>
        </w:div>
        <w:div w:id="903873867">
          <w:marLeft w:val="0"/>
          <w:marRight w:val="0"/>
          <w:marTop w:val="0"/>
          <w:marBottom w:val="0"/>
          <w:divBdr>
            <w:top w:val="none" w:sz="0" w:space="0" w:color="auto"/>
            <w:left w:val="none" w:sz="0" w:space="0" w:color="auto"/>
            <w:bottom w:val="none" w:sz="0" w:space="0" w:color="auto"/>
            <w:right w:val="none" w:sz="0" w:space="0" w:color="auto"/>
          </w:divBdr>
        </w:div>
        <w:div w:id="103690762">
          <w:marLeft w:val="0"/>
          <w:marRight w:val="0"/>
          <w:marTop w:val="0"/>
          <w:marBottom w:val="0"/>
          <w:divBdr>
            <w:top w:val="none" w:sz="0" w:space="0" w:color="auto"/>
            <w:left w:val="none" w:sz="0" w:space="0" w:color="auto"/>
            <w:bottom w:val="none" w:sz="0" w:space="0" w:color="auto"/>
            <w:right w:val="none" w:sz="0" w:space="0" w:color="auto"/>
          </w:divBdr>
        </w:div>
        <w:div w:id="826212393">
          <w:marLeft w:val="0"/>
          <w:marRight w:val="0"/>
          <w:marTop w:val="0"/>
          <w:marBottom w:val="0"/>
          <w:divBdr>
            <w:top w:val="none" w:sz="0" w:space="0" w:color="auto"/>
            <w:left w:val="none" w:sz="0" w:space="0" w:color="auto"/>
            <w:bottom w:val="none" w:sz="0" w:space="0" w:color="auto"/>
            <w:right w:val="none" w:sz="0" w:space="0" w:color="auto"/>
          </w:divBdr>
        </w:div>
        <w:div w:id="767699823">
          <w:marLeft w:val="0"/>
          <w:marRight w:val="0"/>
          <w:marTop w:val="0"/>
          <w:marBottom w:val="0"/>
          <w:divBdr>
            <w:top w:val="none" w:sz="0" w:space="0" w:color="auto"/>
            <w:left w:val="none" w:sz="0" w:space="0" w:color="auto"/>
            <w:bottom w:val="none" w:sz="0" w:space="0" w:color="auto"/>
            <w:right w:val="none" w:sz="0" w:space="0" w:color="auto"/>
          </w:divBdr>
        </w:div>
        <w:div w:id="1589387644">
          <w:marLeft w:val="0"/>
          <w:marRight w:val="0"/>
          <w:marTop w:val="0"/>
          <w:marBottom w:val="0"/>
          <w:divBdr>
            <w:top w:val="none" w:sz="0" w:space="0" w:color="auto"/>
            <w:left w:val="none" w:sz="0" w:space="0" w:color="auto"/>
            <w:bottom w:val="none" w:sz="0" w:space="0" w:color="auto"/>
            <w:right w:val="none" w:sz="0" w:space="0" w:color="auto"/>
          </w:divBdr>
        </w:div>
        <w:div w:id="364717050">
          <w:marLeft w:val="0"/>
          <w:marRight w:val="0"/>
          <w:marTop w:val="0"/>
          <w:marBottom w:val="0"/>
          <w:divBdr>
            <w:top w:val="none" w:sz="0" w:space="0" w:color="auto"/>
            <w:left w:val="none" w:sz="0" w:space="0" w:color="auto"/>
            <w:bottom w:val="none" w:sz="0" w:space="0" w:color="auto"/>
            <w:right w:val="none" w:sz="0" w:space="0" w:color="auto"/>
          </w:divBdr>
        </w:div>
        <w:div w:id="889920609">
          <w:marLeft w:val="0"/>
          <w:marRight w:val="0"/>
          <w:marTop w:val="0"/>
          <w:marBottom w:val="0"/>
          <w:divBdr>
            <w:top w:val="none" w:sz="0" w:space="0" w:color="auto"/>
            <w:left w:val="none" w:sz="0" w:space="0" w:color="auto"/>
            <w:bottom w:val="none" w:sz="0" w:space="0" w:color="auto"/>
            <w:right w:val="none" w:sz="0" w:space="0" w:color="auto"/>
          </w:divBdr>
        </w:div>
        <w:div w:id="1157384632">
          <w:marLeft w:val="0"/>
          <w:marRight w:val="0"/>
          <w:marTop w:val="0"/>
          <w:marBottom w:val="0"/>
          <w:divBdr>
            <w:top w:val="none" w:sz="0" w:space="0" w:color="auto"/>
            <w:left w:val="none" w:sz="0" w:space="0" w:color="auto"/>
            <w:bottom w:val="none" w:sz="0" w:space="0" w:color="auto"/>
            <w:right w:val="none" w:sz="0" w:space="0" w:color="auto"/>
          </w:divBdr>
        </w:div>
        <w:div w:id="878515770">
          <w:marLeft w:val="0"/>
          <w:marRight w:val="0"/>
          <w:marTop w:val="0"/>
          <w:marBottom w:val="0"/>
          <w:divBdr>
            <w:top w:val="none" w:sz="0" w:space="0" w:color="auto"/>
            <w:left w:val="none" w:sz="0" w:space="0" w:color="auto"/>
            <w:bottom w:val="none" w:sz="0" w:space="0" w:color="auto"/>
            <w:right w:val="none" w:sz="0" w:space="0" w:color="auto"/>
          </w:divBdr>
        </w:div>
        <w:div w:id="916212669">
          <w:marLeft w:val="0"/>
          <w:marRight w:val="0"/>
          <w:marTop w:val="0"/>
          <w:marBottom w:val="0"/>
          <w:divBdr>
            <w:top w:val="none" w:sz="0" w:space="0" w:color="auto"/>
            <w:left w:val="none" w:sz="0" w:space="0" w:color="auto"/>
            <w:bottom w:val="none" w:sz="0" w:space="0" w:color="auto"/>
            <w:right w:val="none" w:sz="0" w:space="0" w:color="auto"/>
          </w:divBdr>
        </w:div>
        <w:div w:id="804280323">
          <w:marLeft w:val="0"/>
          <w:marRight w:val="0"/>
          <w:marTop w:val="0"/>
          <w:marBottom w:val="0"/>
          <w:divBdr>
            <w:top w:val="none" w:sz="0" w:space="0" w:color="auto"/>
            <w:left w:val="none" w:sz="0" w:space="0" w:color="auto"/>
            <w:bottom w:val="none" w:sz="0" w:space="0" w:color="auto"/>
            <w:right w:val="none" w:sz="0" w:space="0" w:color="auto"/>
          </w:divBdr>
        </w:div>
        <w:div w:id="2109738253">
          <w:marLeft w:val="0"/>
          <w:marRight w:val="0"/>
          <w:marTop w:val="0"/>
          <w:marBottom w:val="0"/>
          <w:divBdr>
            <w:top w:val="none" w:sz="0" w:space="0" w:color="auto"/>
            <w:left w:val="none" w:sz="0" w:space="0" w:color="auto"/>
            <w:bottom w:val="none" w:sz="0" w:space="0" w:color="auto"/>
            <w:right w:val="none" w:sz="0" w:space="0" w:color="auto"/>
          </w:divBdr>
        </w:div>
        <w:div w:id="1123113698">
          <w:marLeft w:val="0"/>
          <w:marRight w:val="0"/>
          <w:marTop w:val="0"/>
          <w:marBottom w:val="0"/>
          <w:divBdr>
            <w:top w:val="none" w:sz="0" w:space="0" w:color="auto"/>
            <w:left w:val="none" w:sz="0" w:space="0" w:color="auto"/>
            <w:bottom w:val="none" w:sz="0" w:space="0" w:color="auto"/>
            <w:right w:val="none" w:sz="0" w:space="0" w:color="auto"/>
          </w:divBdr>
        </w:div>
        <w:div w:id="1046955643">
          <w:marLeft w:val="0"/>
          <w:marRight w:val="0"/>
          <w:marTop w:val="0"/>
          <w:marBottom w:val="0"/>
          <w:divBdr>
            <w:top w:val="none" w:sz="0" w:space="0" w:color="auto"/>
            <w:left w:val="none" w:sz="0" w:space="0" w:color="auto"/>
            <w:bottom w:val="none" w:sz="0" w:space="0" w:color="auto"/>
            <w:right w:val="none" w:sz="0" w:space="0" w:color="auto"/>
          </w:divBdr>
        </w:div>
        <w:div w:id="1833643892">
          <w:marLeft w:val="0"/>
          <w:marRight w:val="0"/>
          <w:marTop w:val="0"/>
          <w:marBottom w:val="0"/>
          <w:divBdr>
            <w:top w:val="none" w:sz="0" w:space="0" w:color="auto"/>
            <w:left w:val="none" w:sz="0" w:space="0" w:color="auto"/>
            <w:bottom w:val="none" w:sz="0" w:space="0" w:color="auto"/>
            <w:right w:val="none" w:sz="0" w:space="0" w:color="auto"/>
          </w:divBdr>
        </w:div>
        <w:div w:id="2034184255">
          <w:marLeft w:val="0"/>
          <w:marRight w:val="0"/>
          <w:marTop w:val="0"/>
          <w:marBottom w:val="0"/>
          <w:divBdr>
            <w:top w:val="none" w:sz="0" w:space="0" w:color="auto"/>
            <w:left w:val="none" w:sz="0" w:space="0" w:color="auto"/>
            <w:bottom w:val="none" w:sz="0" w:space="0" w:color="auto"/>
            <w:right w:val="none" w:sz="0" w:space="0" w:color="auto"/>
          </w:divBdr>
        </w:div>
        <w:div w:id="1745253278">
          <w:marLeft w:val="0"/>
          <w:marRight w:val="0"/>
          <w:marTop w:val="0"/>
          <w:marBottom w:val="0"/>
          <w:divBdr>
            <w:top w:val="none" w:sz="0" w:space="0" w:color="auto"/>
            <w:left w:val="none" w:sz="0" w:space="0" w:color="auto"/>
            <w:bottom w:val="none" w:sz="0" w:space="0" w:color="auto"/>
            <w:right w:val="none" w:sz="0" w:space="0" w:color="auto"/>
          </w:divBdr>
        </w:div>
        <w:div w:id="793255869">
          <w:marLeft w:val="0"/>
          <w:marRight w:val="0"/>
          <w:marTop w:val="0"/>
          <w:marBottom w:val="0"/>
          <w:divBdr>
            <w:top w:val="none" w:sz="0" w:space="0" w:color="auto"/>
            <w:left w:val="none" w:sz="0" w:space="0" w:color="auto"/>
            <w:bottom w:val="none" w:sz="0" w:space="0" w:color="auto"/>
            <w:right w:val="none" w:sz="0" w:space="0" w:color="auto"/>
          </w:divBdr>
        </w:div>
        <w:div w:id="462504236">
          <w:marLeft w:val="0"/>
          <w:marRight w:val="0"/>
          <w:marTop w:val="0"/>
          <w:marBottom w:val="0"/>
          <w:divBdr>
            <w:top w:val="none" w:sz="0" w:space="0" w:color="auto"/>
            <w:left w:val="none" w:sz="0" w:space="0" w:color="auto"/>
            <w:bottom w:val="none" w:sz="0" w:space="0" w:color="auto"/>
            <w:right w:val="none" w:sz="0" w:space="0" w:color="auto"/>
          </w:divBdr>
        </w:div>
        <w:div w:id="1356075468">
          <w:marLeft w:val="0"/>
          <w:marRight w:val="0"/>
          <w:marTop w:val="0"/>
          <w:marBottom w:val="0"/>
          <w:divBdr>
            <w:top w:val="none" w:sz="0" w:space="0" w:color="auto"/>
            <w:left w:val="none" w:sz="0" w:space="0" w:color="auto"/>
            <w:bottom w:val="none" w:sz="0" w:space="0" w:color="auto"/>
            <w:right w:val="none" w:sz="0" w:space="0" w:color="auto"/>
          </w:divBdr>
        </w:div>
        <w:div w:id="1090001241">
          <w:marLeft w:val="0"/>
          <w:marRight w:val="0"/>
          <w:marTop w:val="0"/>
          <w:marBottom w:val="0"/>
          <w:divBdr>
            <w:top w:val="none" w:sz="0" w:space="0" w:color="auto"/>
            <w:left w:val="none" w:sz="0" w:space="0" w:color="auto"/>
            <w:bottom w:val="none" w:sz="0" w:space="0" w:color="auto"/>
            <w:right w:val="none" w:sz="0" w:space="0" w:color="auto"/>
          </w:divBdr>
        </w:div>
        <w:div w:id="121728084">
          <w:marLeft w:val="0"/>
          <w:marRight w:val="0"/>
          <w:marTop w:val="0"/>
          <w:marBottom w:val="0"/>
          <w:divBdr>
            <w:top w:val="none" w:sz="0" w:space="0" w:color="auto"/>
            <w:left w:val="none" w:sz="0" w:space="0" w:color="auto"/>
            <w:bottom w:val="none" w:sz="0" w:space="0" w:color="auto"/>
            <w:right w:val="none" w:sz="0" w:space="0" w:color="auto"/>
          </w:divBdr>
        </w:div>
        <w:div w:id="2128430443">
          <w:marLeft w:val="0"/>
          <w:marRight w:val="0"/>
          <w:marTop w:val="0"/>
          <w:marBottom w:val="0"/>
          <w:divBdr>
            <w:top w:val="none" w:sz="0" w:space="0" w:color="auto"/>
            <w:left w:val="none" w:sz="0" w:space="0" w:color="auto"/>
            <w:bottom w:val="none" w:sz="0" w:space="0" w:color="auto"/>
            <w:right w:val="none" w:sz="0" w:space="0" w:color="auto"/>
          </w:divBdr>
        </w:div>
        <w:div w:id="648174832">
          <w:marLeft w:val="0"/>
          <w:marRight w:val="0"/>
          <w:marTop w:val="0"/>
          <w:marBottom w:val="0"/>
          <w:divBdr>
            <w:top w:val="none" w:sz="0" w:space="0" w:color="auto"/>
            <w:left w:val="none" w:sz="0" w:space="0" w:color="auto"/>
            <w:bottom w:val="none" w:sz="0" w:space="0" w:color="auto"/>
            <w:right w:val="none" w:sz="0" w:space="0" w:color="auto"/>
          </w:divBdr>
        </w:div>
        <w:div w:id="1974747257">
          <w:marLeft w:val="0"/>
          <w:marRight w:val="0"/>
          <w:marTop w:val="0"/>
          <w:marBottom w:val="0"/>
          <w:divBdr>
            <w:top w:val="none" w:sz="0" w:space="0" w:color="auto"/>
            <w:left w:val="none" w:sz="0" w:space="0" w:color="auto"/>
            <w:bottom w:val="none" w:sz="0" w:space="0" w:color="auto"/>
            <w:right w:val="none" w:sz="0" w:space="0" w:color="auto"/>
          </w:divBdr>
        </w:div>
        <w:div w:id="95638400">
          <w:marLeft w:val="0"/>
          <w:marRight w:val="0"/>
          <w:marTop w:val="0"/>
          <w:marBottom w:val="0"/>
          <w:divBdr>
            <w:top w:val="none" w:sz="0" w:space="0" w:color="auto"/>
            <w:left w:val="none" w:sz="0" w:space="0" w:color="auto"/>
            <w:bottom w:val="none" w:sz="0" w:space="0" w:color="auto"/>
            <w:right w:val="none" w:sz="0" w:space="0" w:color="auto"/>
          </w:divBdr>
        </w:div>
        <w:div w:id="2116360079">
          <w:marLeft w:val="0"/>
          <w:marRight w:val="0"/>
          <w:marTop w:val="0"/>
          <w:marBottom w:val="0"/>
          <w:divBdr>
            <w:top w:val="none" w:sz="0" w:space="0" w:color="auto"/>
            <w:left w:val="none" w:sz="0" w:space="0" w:color="auto"/>
            <w:bottom w:val="none" w:sz="0" w:space="0" w:color="auto"/>
            <w:right w:val="none" w:sz="0" w:space="0" w:color="auto"/>
          </w:divBdr>
        </w:div>
        <w:div w:id="1652977254">
          <w:marLeft w:val="0"/>
          <w:marRight w:val="0"/>
          <w:marTop w:val="0"/>
          <w:marBottom w:val="0"/>
          <w:divBdr>
            <w:top w:val="none" w:sz="0" w:space="0" w:color="auto"/>
            <w:left w:val="none" w:sz="0" w:space="0" w:color="auto"/>
            <w:bottom w:val="none" w:sz="0" w:space="0" w:color="auto"/>
            <w:right w:val="none" w:sz="0" w:space="0" w:color="auto"/>
          </w:divBdr>
        </w:div>
        <w:div w:id="1440488128">
          <w:marLeft w:val="0"/>
          <w:marRight w:val="0"/>
          <w:marTop w:val="0"/>
          <w:marBottom w:val="0"/>
          <w:divBdr>
            <w:top w:val="none" w:sz="0" w:space="0" w:color="auto"/>
            <w:left w:val="none" w:sz="0" w:space="0" w:color="auto"/>
            <w:bottom w:val="none" w:sz="0" w:space="0" w:color="auto"/>
            <w:right w:val="none" w:sz="0" w:space="0" w:color="auto"/>
          </w:divBdr>
        </w:div>
        <w:div w:id="922909698">
          <w:marLeft w:val="0"/>
          <w:marRight w:val="0"/>
          <w:marTop w:val="0"/>
          <w:marBottom w:val="0"/>
          <w:divBdr>
            <w:top w:val="none" w:sz="0" w:space="0" w:color="auto"/>
            <w:left w:val="none" w:sz="0" w:space="0" w:color="auto"/>
            <w:bottom w:val="none" w:sz="0" w:space="0" w:color="auto"/>
            <w:right w:val="none" w:sz="0" w:space="0" w:color="auto"/>
          </w:divBdr>
        </w:div>
        <w:div w:id="2141455971">
          <w:marLeft w:val="0"/>
          <w:marRight w:val="0"/>
          <w:marTop w:val="0"/>
          <w:marBottom w:val="0"/>
          <w:divBdr>
            <w:top w:val="none" w:sz="0" w:space="0" w:color="auto"/>
            <w:left w:val="none" w:sz="0" w:space="0" w:color="auto"/>
            <w:bottom w:val="none" w:sz="0" w:space="0" w:color="auto"/>
            <w:right w:val="none" w:sz="0" w:space="0" w:color="auto"/>
          </w:divBdr>
        </w:div>
        <w:div w:id="209608377">
          <w:marLeft w:val="0"/>
          <w:marRight w:val="0"/>
          <w:marTop w:val="0"/>
          <w:marBottom w:val="0"/>
          <w:divBdr>
            <w:top w:val="none" w:sz="0" w:space="0" w:color="auto"/>
            <w:left w:val="none" w:sz="0" w:space="0" w:color="auto"/>
            <w:bottom w:val="none" w:sz="0" w:space="0" w:color="auto"/>
            <w:right w:val="none" w:sz="0" w:space="0" w:color="auto"/>
          </w:divBdr>
        </w:div>
        <w:div w:id="236521179">
          <w:marLeft w:val="0"/>
          <w:marRight w:val="0"/>
          <w:marTop w:val="0"/>
          <w:marBottom w:val="0"/>
          <w:divBdr>
            <w:top w:val="none" w:sz="0" w:space="0" w:color="auto"/>
            <w:left w:val="none" w:sz="0" w:space="0" w:color="auto"/>
            <w:bottom w:val="none" w:sz="0" w:space="0" w:color="auto"/>
            <w:right w:val="none" w:sz="0" w:space="0" w:color="auto"/>
          </w:divBdr>
        </w:div>
        <w:div w:id="131363694">
          <w:marLeft w:val="0"/>
          <w:marRight w:val="0"/>
          <w:marTop w:val="0"/>
          <w:marBottom w:val="0"/>
          <w:divBdr>
            <w:top w:val="none" w:sz="0" w:space="0" w:color="auto"/>
            <w:left w:val="none" w:sz="0" w:space="0" w:color="auto"/>
            <w:bottom w:val="none" w:sz="0" w:space="0" w:color="auto"/>
            <w:right w:val="none" w:sz="0" w:space="0" w:color="auto"/>
          </w:divBdr>
        </w:div>
        <w:div w:id="2106223185">
          <w:marLeft w:val="0"/>
          <w:marRight w:val="0"/>
          <w:marTop w:val="0"/>
          <w:marBottom w:val="0"/>
          <w:divBdr>
            <w:top w:val="none" w:sz="0" w:space="0" w:color="auto"/>
            <w:left w:val="none" w:sz="0" w:space="0" w:color="auto"/>
            <w:bottom w:val="none" w:sz="0" w:space="0" w:color="auto"/>
            <w:right w:val="none" w:sz="0" w:space="0" w:color="auto"/>
          </w:divBdr>
        </w:div>
        <w:div w:id="1293748492">
          <w:marLeft w:val="0"/>
          <w:marRight w:val="0"/>
          <w:marTop w:val="0"/>
          <w:marBottom w:val="0"/>
          <w:divBdr>
            <w:top w:val="none" w:sz="0" w:space="0" w:color="auto"/>
            <w:left w:val="none" w:sz="0" w:space="0" w:color="auto"/>
            <w:bottom w:val="none" w:sz="0" w:space="0" w:color="auto"/>
            <w:right w:val="none" w:sz="0" w:space="0" w:color="auto"/>
          </w:divBdr>
        </w:div>
        <w:div w:id="415320457">
          <w:marLeft w:val="0"/>
          <w:marRight w:val="0"/>
          <w:marTop w:val="0"/>
          <w:marBottom w:val="0"/>
          <w:divBdr>
            <w:top w:val="none" w:sz="0" w:space="0" w:color="auto"/>
            <w:left w:val="none" w:sz="0" w:space="0" w:color="auto"/>
            <w:bottom w:val="none" w:sz="0" w:space="0" w:color="auto"/>
            <w:right w:val="none" w:sz="0" w:space="0" w:color="auto"/>
          </w:divBdr>
        </w:div>
        <w:div w:id="574584834">
          <w:marLeft w:val="0"/>
          <w:marRight w:val="0"/>
          <w:marTop w:val="0"/>
          <w:marBottom w:val="0"/>
          <w:divBdr>
            <w:top w:val="none" w:sz="0" w:space="0" w:color="auto"/>
            <w:left w:val="none" w:sz="0" w:space="0" w:color="auto"/>
            <w:bottom w:val="none" w:sz="0" w:space="0" w:color="auto"/>
            <w:right w:val="none" w:sz="0" w:space="0" w:color="auto"/>
          </w:divBdr>
        </w:div>
        <w:div w:id="25303024">
          <w:marLeft w:val="0"/>
          <w:marRight w:val="0"/>
          <w:marTop w:val="0"/>
          <w:marBottom w:val="0"/>
          <w:divBdr>
            <w:top w:val="none" w:sz="0" w:space="0" w:color="auto"/>
            <w:left w:val="none" w:sz="0" w:space="0" w:color="auto"/>
            <w:bottom w:val="none" w:sz="0" w:space="0" w:color="auto"/>
            <w:right w:val="none" w:sz="0" w:space="0" w:color="auto"/>
          </w:divBdr>
        </w:div>
        <w:div w:id="1413039970">
          <w:marLeft w:val="0"/>
          <w:marRight w:val="0"/>
          <w:marTop w:val="0"/>
          <w:marBottom w:val="0"/>
          <w:divBdr>
            <w:top w:val="none" w:sz="0" w:space="0" w:color="auto"/>
            <w:left w:val="none" w:sz="0" w:space="0" w:color="auto"/>
            <w:bottom w:val="none" w:sz="0" w:space="0" w:color="auto"/>
            <w:right w:val="none" w:sz="0" w:space="0" w:color="auto"/>
          </w:divBdr>
        </w:div>
        <w:div w:id="185604825">
          <w:marLeft w:val="0"/>
          <w:marRight w:val="0"/>
          <w:marTop w:val="0"/>
          <w:marBottom w:val="0"/>
          <w:divBdr>
            <w:top w:val="none" w:sz="0" w:space="0" w:color="auto"/>
            <w:left w:val="none" w:sz="0" w:space="0" w:color="auto"/>
            <w:bottom w:val="none" w:sz="0" w:space="0" w:color="auto"/>
            <w:right w:val="none" w:sz="0" w:space="0" w:color="auto"/>
          </w:divBdr>
        </w:div>
        <w:div w:id="265969843">
          <w:marLeft w:val="0"/>
          <w:marRight w:val="0"/>
          <w:marTop w:val="0"/>
          <w:marBottom w:val="0"/>
          <w:divBdr>
            <w:top w:val="none" w:sz="0" w:space="0" w:color="auto"/>
            <w:left w:val="none" w:sz="0" w:space="0" w:color="auto"/>
            <w:bottom w:val="none" w:sz="0" w:space="0" w:color="auto"/>
            <w:right w:val="none" w:sz="0" w:space="0" w:color="auto"/>
          </w:divBdr>
        </w:div>
        <w:div w:id="1619026527">
          <w:marLeft w:val="0"/>
          <w:marRight w:val="0"/>
          <w:marTop w:val="0"/>
          <w:marBottom w:val="0"/>
          <w:divBdr>
            <w:top w:val="none" w:sz="0" w:space="0" w:color="auto"/>
            <w:left w:val="none" w:sz="0" w:space="0" w:color="auto"/>
            <w:bottom w:val="none" w:sz="0" w:space="0" w:color="auto"/>
            <w:right w:val="none" w:sz="0" w:space="0" w:color="auto"/>
          </w:divBdr>
        </w:div>
        <w:div w:id="1993749243">
          <w:marLeft w:val="0"/>
          <w:marRight w:val="0"/>
          <w:marTop w:val="0"/>
          <w:marBottom w:val="0"/>
          <w:divBdr>
            <w:top w:val="none" w:sz="0" w:space="0" w:color="auto"/>
            <w:left w:val="none" w:sz="0" w:space="0" w:color="auto"/>
            <w:bottom w:val="none" w:sz="0" w:space="0" w:color="auto"/>
            <w:right w:val="none" w:sz="0" w:space="0" w:color="auto"/>
          </w:divBdr>
        </w:div>
        <w:div w:id="1864324657">
          <w:marLeft w:val="0"/>
          <w:marRight w:val="0"/>
          <w:marTop w:val="0"/>
          <w:marBottom w:val="0"/>
          <w:divBdr>
            <w:top w:val="none" w:sz="0" w:space="0" w:color="auto"/>
            <w:left w:val="none" w:sz="0" w:space="0" w:color="auto"/>
            <w:bottom w:val="none" w:sz="0" w:space="0" w:color="auto"/>
            <w:right w:val="none" w:sz="0" w:space="0" w:color="auto"/>
          </w:divBdr>
        </w:div>
        <w:div w:id="687876428">
          <w:marLeft w:val="0"/>
          <w:marRight w:val="0"/>
          <w:marTop w:val="0"/>
          <w:marBottom w:val="0"/>
          <w:divBdr>
            <w:top w:val="none" w:sz="0" w:space="0" w:color="auto"/>
            <w:left w:val="none" w:sz="0" w:space="0" w:color="auto"/>
            <w:bottom w:val="none" w:sz="0" w:space="0" w:color="auto"/>
            <w:right w:val="none" w:sz="0" w:space="0" w:color="auto"/>
          </w:divBdr>
        </w:div>
        <w:div w:id="1676958190">
          <w:marLeft w:val="0"/>
          <w:marRight w:val="0"/>
          <w:marTop w:val="0"/>
          <w:marBottom w:val="0"/>
          <w:divBdr>
            <w:top w:val="none" w:sz="0" w:space="0" w:color="auto"/>
            <w:left w:val="none" w:sz="0" w:space="0" w:color="auto"/>
            <w:bottom w:val="none" w:sz="0" w:space="0" w:color="auto"/>
            <w:right w:val="none" w:sz="0" w:space="0" w:color="auto"/>
          </w:divBdr>
        </w:div>
        <w:div w:id="720176531">
          <w:marLeft w:val="0"/>
          <w:marRight w:val="0"/>
          <w:marTop w:val="0"/>
          <w:marBottom w:val="0"/>
          <w:divBdr>
            <w:top w:val="none" w:sz="0" w:space="0" w:color="auto"/>
            <w:left w:val="none" w:sz="0" w:space="0" w:color="auto"/>
            <w:bottom w:val="none" w:sz="0" w:space="0" w:color="auto"/>
            <w:right w:val="none" w:sz="0" w:space="0" w:color="auto"/>
          </w:divBdr>
        </w:div>
        <w:div w:id="1835100075">
          <w:marLeft w:val="0"/>
          <w:marRight w:val="0"/>
          <w:marTop w:val="0"/>
          <w:marBottom w:val="0"/>
          <w:divBdr>
            <w:top w:val="none" w:sz="0" w:space="0" w:color="auto"/>
            <w:left w:val="none" w:sz="0" w:space="0" w:color="auto"/>
            <w:bottom w:val="none" w:sz="0" w:space="0" w:color="auto"/>
            <w:right w:val="none" w:sz="0" w:space="0" w:color="auto"/>
          </w:divBdr>
        </w:div>
        <w:div w:id="562520429">
          <w:marLeft w:val="0"/>
          <w:marRight w:val="0"/>
          <w:marTop w:val="0"/>
          <w:marBottom w:val="0"/>
          <w:divBdr>
            <w:top w:val="none" w:sz="0" w:space="0" w:color="auto"/>
            <w:left w:val="none" w:sz="0" w:space="0" w:color="auto"/>
            <w:bottom w:val="none" w:sz="0" w:space="0" w:color="auto"/>
            <w:right w:val="none" w:sz="0" w:space="0" w:color="auto"/>
          </w:divBdr>
        </w:div>
        <w:div w:id="879366595">
          <w:marLeft w:val="0"/>
          <w:marRight w:val="0"/>
          <w:marTop w:val="0"/>
          <w:marBottom w:val="0"/>
          <w:divBdr>
            <w:top w:val="none" w:sz="0" w:space="0" w:color="auto"/>
            <w:left w:val="none" w:sz="0" w:space="0" w:color="auto"/>
            <w:bottom w:val="none" w:sz="0" w:space="0" w:color="auto"/>
            <w:right w:val="none" w:sz="0" w:space="0" w:color="auto"/>
          </w:divBdr>
        </w:div>
        <w:div w:id="2014529898">
          <w:marLeft w:val="0"/>
          <w:marRight w:val="0"/>
          <w:marTop w:val="0"/>
          <w:marBottom w:val="0"/>
          <w:divBdr>
            <w:top w:val="none" w:sz="0" w:space="0" w:color="auto"/>
            <w:left w:val="none" w:sz="0" w:space="0" w:color="auto"/>
            <w:bottom w:val="none" w:sz="0" w:space="0" w:color="auto"/>
            <w:right w:val="none" w:sz="0" w:space="0" w:color="auto"/>
          </w:divBdr>
        </w:div>
        <w:div w:id="2138327335">
          <w:marLeft w:val="0"/>
          <w:marRight w:val="0"/>
          <w:marTop w:val="0"/>
          <w:marBottom w:val="0"/>
          <w:divBdr>
            <w:top w:val="none" w:sz="0" w:space="0" w:color="auto"/>
            <w:left w:val="none" w:sz="0" w:space="0" w:color="auto"/>
            <w:bottom w:val="none" w:sz="0" w:space="0" w:color="auto"/>
            <w:right w:val="none" w:sz="0" w:space="0" w:color="auto"/>
          </w:divBdr>
        </w:div>
        <w:div w:id="1975868805">
          <w:marLeft w:val="0"/>
          <w:marRight w:val="0"/>
          <w:marTop w:val="0"/>
          <w:marBottom w:val="0"/>
          <w:divBdr>
            <w:top w:val="none" w:sz="0" w:space="0" w:color="auto"/>
            <w:left w:val="none" w:sz="0" w:space="0" w:color="auto"/>
            <w:bottom w:val="none" w:sz="0" w:space="0" w:color="auto"/>
            <w:right w:val="none" w:sz="0" w:space="0" w:color="auto"/>
          </w:divBdr>
        </w:div>
        <w:div w:id="1778794021">
          <w:marLeft w:val="0"/>
          <w:marRight w:val="0"/>
          <w:marTop w:val="0"/>
          <w:marBottom w:val="0"/>
          <w:divBdr>
            <w:top w:val="none" w:sz="0" w:space="0" w:color="auto"/>
            <w:left w:val="none" w:sz="0" w:space="0" w:color="auto"/>
            <w:bottom w:val="none" w:sz="0" w:space="0" w:color="auto"/>
            <w:right w:val="none" w:sz="0" w:space="0" w:color="auto"/>
          </w:divBdr>
        </w:div>
        <w:div w:id="961769011">
          <w:marLeft w:val="0"/>
          <w:marRight w:val="0"/>
          <w:marTop w:val="0"/>
          <w:marBottom w:val="0"/>
          <w:divBdr>
            <w:top w:val="none" w:sz="0" w:space="0" w:color="auto"/>
            <w:left w:val="none" w:sz="0" w:space="0" w:color="auto"/>
            <w:bottom w:val="none" w:sz="0" w:space="0" w:color="auto"/>
            <w:right w:val="none" w:sz="0" w:space="0" w:color="auto"/>
          </w:divBdr>
        </w:div>
        <w:div w:id="1155562357">
          <w:marLeft w:val="0"/>
          <w:marRight w:val="0"/>
          <w:marTop w:val="0"/>
          <w:marBottom w:val="0"/>
          <w:divBdr>
            <w:top w:val="none" w:sz="0" w:space="0" w:color="auto"/>
            <w:left w:val="none" w:sz="0" w:space="0" w:color="auto"/>
            <w:bottom w:val="none" w:sz="0" w:space="0" w:color="auto"/>
            <w:right w:val="none" w:sz="0" w:space="0" w:color="auto"/>
          </w:divBdr>
        </w:div>
        <w:div w:id="1963726188">
          <w:marLeft w:val="0"/>
          <w:marRight w:val="0"/>
          <w:marTop w:val="0"/>
          <w:marBottom w:val="0"/>
          <w:divBdr>
            <w:top w:val="none" w:sz="0" w:space="0" w:color="auto"/>
            <w:left w:val="none" w:sz="0" w:space="0" w:color="auto"/>
            <w:bottom w:val="none" w:sz="0" w:space="0" w:color="auto"/>
            <w:right w:val="none" w:sz="0" w:space="0" w:color="auto"/>
          </w:divBdr>
        </w:div>
        <w:div w:id="1590577003">
          <w:marLeft w:val="0"/>
          <w:marRight w:val="0"/>
          <w:marTop w:val="0"/>
          <w:marBottom w:val="0"/>
          <w:divBdr>
            <w:top w:val="none" w:sz="0" w:space="0" w:color="auto"/>
            <w:left w:val="none" w:sz="0" w:space="0" w:color="auto"/>
            <w:bottom w:val="none" w:sz="0" w:space="0" w:color="auto"/>
            <w:right w:val="none" w:sz="0" w:space="0" w:color="auto"/>
          </w:divBdr>
        </w:div>
        <w:div w:id="2111465609">
          <w:marLeft w:val="0"/>
          <w:marRight w:val="0"/>
          <w:marTop w:val="0"/>
          <w:marBottom w:val="0"/>
          <w:divBdr>
            <w:top w:val="none" w:sz="0" w:space="0" w:color="auto"/>
            <w:left w:val="none" w:sz="0" w:space="0" w:color="auto"/>
            <w:bottom w:val="none" w:sz="0" w:space="0" w:color="auto"/>
            <w:right w:val="none" w:sz="0" w:space="0" w:color="auto"/>
          </w:divBdr>
        </w:div>
        <w:div w:id="1812212105">
          <w:marLeft w:val="0"/>
          <w:marRight w:val="0"/>
          <w:marTop w:val="0"/>
          <w:marBottom w:val="0"/>
          <w:divBdr>
            <w:top w:val="none" w:sz="0" w:space="0" w:color="auto"/>
            <w:left w:val="none" w:sz="0" w:space="0" w:color="auto"/>
            <w:bottom w:val="none" w:sz="0" w:space="0" w:color="auto"/>
            <w:right w:val="none" w:sz="0" w:space="0" w:color="auto"/>
          </w:divBdr>
        </w:div>
        <w:div w:id="1887640781">
          <w:marLeft w:val="0"/>
          <w:marRight w:val="0"/>
          <w:marTop w:val="0"/>
          <w:marBottom w:val="0"/>
          <w:divBdr>
            <w:top w:val="none" w:sz="0" w:space="0" w:color="auto"/>
            <w:left w:val="none" w:sz="0" w:space="0" w:color="auto"/>
            <w:bottom w:val="none" w:sz="0" w:space="0" w:color="auto"/>
            <w:right w:val="none" w:sz="0" w:space="0" w:color="auto"/>
          </w:divBdr>
        </w:div>
        <w:div w:id="1792048464">
          <w:marLeft w:val="0"/>
          <w:marRight w:val="0"/>
          <w:marTop w:val="0"/>
          <w:marBottom w:val="0"/>
          <w:divBdr>
            <w:top w:val="none" w:sz="0" w:space="0" w:color="auto"/>
            <w:left w:val="none" w:sz="0" w:space="0" w:color="auto"/>
            <w:bottom w:val="none" w:sz="0" w:space="0" w:color="auto"/>
            <w:right w:val="none" w:sz="0" w:space="0" w:color="auto"/>
          </w:divBdr>
        </w:div>
        <w:div w:id="642272424">
          <w:marLeft w:val="0"/>
          <w:marRight w:val="0"/>
          <w:marTop w:val="0"/>
          <w:marBottom w:val="0"/>
          <w:divBdr>
            <w:top w:val="none" w:sz="0" w:space="0" w:color="auto"/>
            <w:left w:val="none" w:sz="0" w:space="0" w:color="auto"/>
            <w:bottom w:val="none" w:sz="0" w:space="0" w:color="auto"/>
            <w:right w:val="none" w:sz="0" w:space="0" w:color="auto"/>
          </w:divBdr>
        </w:div>
        <w:div w:id="1436319594">
          <w:marLeft w:val="0"/>
          <w:marRight w:val="0"/>
          <w:marTop w:val="0"/>
          <w:marBottom w:val="0"/>
          <w:divBdr>
            <w:top w:val="none" w:sz="0" w:space="0" w:color="auto"/>
            <w:left w:val="none" w:sz="0" w:space="0" w:color="auto"/>
            <w:bottom w:val="none" w:sz="0" w:space="0" w:color="auto"/>
            <w:right w:val="none" w:sz="0" w:space="0" w:color="auto"/>
          </w:divBdr>
        </w:div>
        <w:div w:id="1183124998">
          <w:marLeft w:val="0"/>
          <w:marRight w:val="0"/>
          <w:marTop w:val="0"/>
          <w:marBottom w:val="0"/>
          <w:divBdr>
            <w:top w:val="none" w:sz="0" w:space="0" w:color="auto"/>
            <w:left w:val="none" w:sz="0" w:space="0" w:color="auto"/>
            <w:bottom w:val="none" w:sz="0" w:space="0" w:color="auto"/>
            <w:right w:val="none" w:sz="0" w:space="0" w:color="auto"/>
          </w:divBdr>
        </w:div>
        <w:div w:id="2052026246">
          <w:marLeft w:val="0"/>
          <w:marRight w:val="0"/>
          <w:marTop w:val="0"/>
          <w:marBottom w:val="0"/>
          <w:divBdr>
            <w:top w:val="none" w:sz="0" w:space="0" w:color="auto"/>
            <w:left w:val="none" w:sz="0" w:space="0" w:color="auto"/>
            <w:bottom w:val="none" w:sz="0" w:space="0" w:color="auto"/>
            <w:right w:val="none" w:sz="0" w:space="0" w:color="auto"/>
          </w:divBdr>
        </w:div>
        <w:div w:id="391855321">
          <w:marLeft w:val="0"/>
          <w:marRight w:val="0"/>
          <w:marTop w:val="0"/>
          <w:marBottom w:val="0"/>
          <w:divBdr>
            <w:top w:val="none" w:sz="0" w:space="0" w:color="auto"/>
            <w:left w:val="none" w:sz="0" w:space="0" w:color="auto"/>
            <w:bottom w:val="none" w:sz="0" w:space="0" w:color="auto"/>
            <w:right w:val="none" w:sz="0" w:space="0" w:color="auto"/>
          </w:divBdr>
        </w:div>
        <w:div w:id="1809932554">
          <w:marLeft w:val="0"/>
          <w:marRight w:val="0"/>
          <w:marTop w:val="0"/>
          <w:marBottom w:val="0"/>
          <w:divBdr>
            <w:top w:val="none" w:sz="0" w:space="0" w:color="auto"/>
            <w:left w:val="none" w:sz="0" w:space="0" w:color="auto"/>
            <w:bottom w:val="none" w:sz="0" w:space="0" w:color="auto"/>
            <w:right w:val="none" w:sz="0" w:space="0" w:color="auto"/>
          </w:divBdr>
        </w:div>
        <w:div w:id="1849444050">
          <w:marLeft w:val="0"/>
          <w:marRight w:val="0"/>
          <w:marTop w:val="0"/>
          <w:marBottom w:val="0"/>
          <w:divBdr>
            <w:top w:val="none" w:sz="0" w:space="0" w:color="auto"/>
            <w:left w:val="none" w:sz="0" w:space="0" w:color="auto"/>
            <w:bottom w:val="none" w:sz="0" w:space="0" w:color="auto"/>
            <w:right w:val="none" w:sz="0" w:space="0" w:color="auto"/>
          </w:divBdr>
        </w:div>
        <w:div w:id="2120758163">
          <w:marLeft w:val="0"/>
          <w:marRight w:val="0"/>
          <w:marTop w:val="0"/>
          <w:marBottom w:val="0"/>
          <w:divBdr>
            <w:top w:val="none" w:sz="0" w:space="0" w:color="auto"/>
            <w:left w:val="none" w:sz="0" w:space="0" w:color="auto"/>
            <w:bottom w:val="none" w:sz="0" w:space="0" w:color="auto"/>
            <w:right w:val="none" w:sz="0" w:space="0" w:color="auto"/>
          </w:divBdr>
        </w:div>
        <w:div w:id="439616991">
          <w:marLeft w:val="0"/>
          <w:marRight w:val="0"/>
          <w:marTop w:val="0"/>
          <w:marBottom w:val="0"/>
          <w:divBdr>
            <w:top w:val="none" w:sz="0" w:space="0" w:color="auto"/>
            <w:left w:val="none" w:sz="0" w:space="0" w:color="auto"/>
            <w:bottom w:val="none" w:sz="0" w:space="0" w:color="auto"/>
            <w:right w:val="none" w:sz="0" w:space="0" w:color="auto"/>
          </w:divBdr>
        </w:div>
        <w:div w:id="1352609717">
          <w:marLeft w:val="0"/>
          <w:marRight w:val="0"/>
          <w:marTop w:val="0"/>
          <w:marBottom w:val="0"/>
          <w:divBdr>
            <w:top w:val="none" w:sz="0" w:space="0" w:color="auto"/>
            <w:left w:val="none" w:sz="0" w:space="0" w:color="auto"/>
            <w:bottom w:val="none" w:sz="0" w:space="0" w:color="auto"/>
            <w:right w:val="none" w:sz="0" w:space="0" w:color="auto"/>
          </w:divBdr>
        </w:div>
        <w:div w:id="1517230838">
          <w:marLeft w:val="0"/>
          <w:marRight w:val="0"/>
          <w:marTop w:val="0"/>
          <w:marBottom w:val="0"/>
          <w:divBdr>
            <w:top w:val="none" w:sz="0" w:space="0" w:color="auto"/>
            <w:left w:val="none" w:sz="0" w:space="0" w:color="auto"/>
            <w:bottom w:val="none" w:sz="0" w:space="0" w:color="auto"/>
            <w:right w:val="none" w:sz="0" w:space="0" w:color="auto"/>
          </w:divBdr>
        </w:div>
        <w:div w:id="1791196878">
          <w:marLeft w:val="0"/>
          <w:marRight w:val="0"/>
          <w:marTop w:val="0"/>
          <w:marBottom w:val="0"/>
          <w:divBdr>
            <w:top w:val="none" w:sz="0" w:space="0" w:color="auto"/>
            <w:left w:val="none" w:sz="0" w:space="0" w:color="auto"/>
            <w:bottom w:val="none" w:sz="0" w:space="0" w:color="auto"/>
            <w:right w:val="none" w:sz="0" w:space="0" w:color="auto"/>
          </w:divBdr>
        </w:div>
        <w:div w:id="1158381400">
          <w:marLeft w:val="0"/>
          <w:marRight w:val="0"/>
          <w:marTop w:val="0"/>
          <w:marBottom w:val="0"/>
          <w:divBdr>
            <w:top w:val="none" w:sz="0" w:space="0" w:color="auto"/>
            <w:left w:val="none" w:sz="0" w:space="0" w:color="auto"/>
            <w:bottom w:val="none" w:sz="0" w:space="0" w:color="auto"/>
            <w:right w:val="none" w:sz="0" w:space="0" w:color="auto"/>
          </w:divBdr>
        </w:div>
        <w:div w:id="2013986863">
          <w:marLeft w:val="0"/>
          <w:marRight w:val="0"/>
          <w:marTop w:val="0"/>
          <w:marBottom w:val="0"/>
          <w:divBdr>
            <w:top w:val="none" w:sz="0" w:space="0" w:color="auto"/>
            <w:left w:val="none" w:sz="0" w:space="0" w:color="auto"/>
            <w:bottom w:val="none" w:sz="0" w:space="0" w:color="auto"/>
            <w:right w:val="none" w:sz="0" w:space="0" w:color="auto"/>
          </w:divBdr>
        </w:div>
        <w:div w:id="43527704">
          <w:marLeft w:val="0"/>
          <w:marRight w:val="0"/>
          <w:marTop w:val="0"/>
          <w:marBottom w:val="0"/>
          <w:divBdr>
            <w:top w:val="none" w:sz="0" w:space="0" w:color="auto"/>
            <w:left w:val="none" w:sz="0" w:space="0" w:color="auto"/>
            <w:bottom w:val="none" w:sz="0" w:space="0" w:color="auto"/>
            <w:right w:val="none" w:sz="0" w:space="0" w:color="auto"/>
          </w:divBdr>
        </w:div>
        <w:div w:id="1751537612">
          <w:marLeft w:val="0"/>
          <w:marRight w:val="0"/>
          <w:marTop w:val="0"/>
          <w:marBottom w:val="0"/>
          <w:divBdr>
            <w:top w:val="none" w:sz="0" w:space="0" w:color="auto"/>
            <w:left w:val="none" w:sz="0" w:space="0" w:color="auto"/>
            <w:bottom w:val="none" w:sz="0" w:space="0" w:color="auto"/>
            <w:right w:val="none" w:sz="0" w:space="0" w:color="auto"/>
          </w:divBdr>
        </w:div>
        <w:div w:id="1385832998">
          <w:marLeft w:val="0"/>
          <w:marRight w:val="0"/>
          <w:marTop w:val="0"/>
          <w:marBottom w:val="0"/>
          <w:divBdr>
            <w:top w:val="none" w:sz="0" w:space="0" w:color="auto"/>
            <w:left w:val="none" w:sz="0" w:space="0" w:color="auto"/>
            <w:bottom w:val="none" w:sz="0" w:space="0" w:color="auto"/>
            <w:right w:val="none" w:sz="0" w:space="0" w:color="auto"/>
          </w:divBdr>
        </w:div>
        <w:div w:id="523784105">
          <w:marLeft w:val="0"/>
          <w:marRight w:val="0"/>
          <w:marTop w:val="0"/>
          <w:marBottom w:val="0"/>
          <w:divBdr>
            <w:top w:val="none" w:sz="0" w:space="0" w:color="auto"/>
            <w:left w:val="none" w:sz="0" w:space="0" w:color="auto"/>
            <w:bottom w:val="none" w:sz="0" w:space="0" w:color="auto"/>
            <w:right w:val="none" w:sz="0" w:space="0" w:color="auto"/>
          </w:divBdr>
        </w:div>
        <w:div w:id="375668922">
          <w:marLeft w:val="0"/>
          <w:marRight w:val="0"/>
          <w:marTop w:val="0"/>
          <w:marBottom w:val="0"/>
          <w:divBdr>
            <w:top w:val="none" w:sz="0" w:space="0" w:color="auto"/>
            <w:left w:val="none" w:sz="0" w:space="0" w:color="auto"/>
            <w:bottom w:val="none" w:sz="0" w:space="0" w:color="auto"/>
            <w:right w:val="none" w:sz="0" w:space="0" w:color="auto"/>
          </w:divBdr>
        </w:div>
        <w:div w:id="1211530362">
          <w:marLeft w:val="0"/>
          <w:marRight w:val="0"/>
          <w:marTop w:val="0"/>
          <w:marBottom w:val="0"/>
          <w:divBdr>
            <w:top w:val="none" w:sz="0" w:space="0" w:color="auto"/>
            <w:left w:val="none" w:sz="0" w:space="0" w:color="auto"/>
            <w:bottom w:val="none" w:sz="0" w:space="0" w:color="auto"/>
            <w:right w:val="none" w:sz="0" w:space="0" w:color="auto"/>
          </w:divBdr>
        </w:div>
        <w:div w:id="2015841667">
          <w:marLeft w:val="0"/>
          <w:marRight w:val="0"/>
          <w:marTop w:val="0"/>
          <w:marBottom w:val="0"/>
          <w:divBdr>
            <w:top w:val="none" w:sz="0" w:space="0" w:color="auto"/>
            <w:left w:val="none" w:sz="0" w:space="0" w:color="auto"/>
            <w:bottom w:val="none" w:sz="0" w:space="0" w:color="auto"/>
            <w:right w:val="none" w:sz="0" w:space="0" w:color="auto"/>
          </w:divBdr>
        </w:div>
        <w:div w:id="1040473054">
          <w:marLeft w:val="0"/>
          <w:marRight w:val="0"/>
          <w:marTop w:val="0"/>
          <w:marBottom w:val="0"/>
          <w:divBdr>
            <w:top w:val="none" w:sz="0" w:space="0" w:color="auto"/>
            <w:left w:val="none" w:sz="0" w:space="0" w:color="auto"/>
            <w:bottom w:val="none" w:sz="0" w:space="0" w:color="auto"/>
            <w:right w:val="none" w:sz="0" w:space="0" w:color="auto"/>
          </w:divBdr>
        </w:div>
        <w:div w:id="81608980">
          <w:marLeft w:val="0"/>
          <w:marRight w:val="0"/>
          <w:marTop w:val="0"/>
          <w:marBottom w:val="0"/>
          <w:divBdr>
            <w:top w:val="none" w:sz="0" w:space="0" w:color="auto"/>
            <w:left w:val="none" w:sz="0" w:space="0" w:color="auto"/>
            <w:bottom w:val="none" w:sz="0" w:space="0" w:color="auto"/>
            <w:right w:val="none" w:sz="0" w:space="0" w:color="auto"/>
          </w:divBdr>
        </w:div>
        <w:div w:id="1042091221">
          <w:marLeft w:val="0"/>
          <w:marRight w:val="0"/>
          <w:marTop w:val="0"/>
          <w:marBottom w:val="0"/>
          <w:divBdr>
            <w:top w:val="none" w:sz="0" w:space="0" w:color="auto"/>
            <w:left w:val="none" w:sz="0" w:space="0" w:color="auto"/>
            <w:bottom w:val="none" w:sz="0" w:space="0" w:color="auto"/>
            <w:right w:val="none" w:sz="0" w:space="0" w:color="auto"/>
          </w:divBdr>
        </w:div>
        <w:div w:id="1661041380">
          <w:marLeft w:val="0"/>
          <w:marRight w:val="0"/>
          <w:marTop w:val="0"/>
          <w:marBottom w:val="0"/>
          <w:divBdr>
            <w:top w:val="none" w:sz="0" w:space="0" w:color="auto"/>
            <w:left w:val="none" w:sz="0" w:space="0" w:color="auto"/>
            <w:bottom w:val="none" w:sz="0" w:space="0" w:color="auto"/>
            <w:right w:val="none" w:sz="0" w:space="0" w:color="auto"/>
          </w:divBdr>
        </w:div>
        <w:div w:id="497615010">
          <w:marLeft w:val="0"/>
          <w:marRight w:val="0"/>
          <w:marTop w:val="0"/>
          <w:marBottom w:val="0"/>
          <w:divBdr>
            <w:top w:val="none" w:sz="0" w:space="0" w:color="auto"/>
            <w:left w:val="none" w:sz="0" w:space="0" w:color="auto"/>
            <w:bottom w:val="none" w:sz="0" w:space="0" w:color="auto"/>
            <w:right w:val="none" w:sz="0" w:space="0" w:color="auto"/>
          </w:divBdr>
        </w:div>
        <w:div w:id="1466656499">
          <w:marLeft w:val="0"/>
          <w:marRight w:val="0"/>
          <w:marTop w:val="0"/>
          <w:marBottom w:val="0"/>
          <w:divBdr>
            <w:top w:val="none" w:sz="0" w:space="0" w:color="auto"/>
            <w:left w:val="none" w:sz="0" w:space="0" w:color="auto"/>
            <w:bottom w:val="none" w:sz="0" w:space="0" w:color="auto"/>
            <w:right w:val="none" w:sz="0" w:space="0" w:color="auto"/>
          </w:divBdr>
        </w:div>
        <w:div w:id="651447060">
          <w:marLeft w:val="0"/>
          <w:marRight w:val="0"/>
          <w:marTop w:val="0"/>
          <w:marBottom w:val="0"/>
          <w:divBdr>
            <w:top w:val="none" w:sz="0" w:space="0" w:color="auto"/>
            <w:left w:val="none" w:sz="0" w:space="0" w:color="auto"/>
            <w:bottom w:val="none" w:sz="0" w:space="0" w:color="auto"/>
            <w:right w:val="none" w:sz="0" w:space="0" w:color="auto"/>
          </w:divBdr>
        </w:div>
        <w:div w:id="1426998180">
          <w:marLeft w:val="0"/>
          <w:marRight w:val="0"/>
          <w:marTop w:val="0"/>
          <w:marBottom w:val="0"/>
          <w:divBdr>
            <w:top w:val="none" w:sz="0" w:space="0" w:color="auto"/>
            <w:left w:val="none" w:sz="0" w:space="0" w:color="auto"/>
            <w:bottom w:val="none" w:sz="0" w:space="0" w:color="auto"/>
            <w:right w:val="none" w:sz="0" w:space="0" w:color="auto"/>
          </w:divBdr>
        </w:div>
        <w:div w:id="146867984">
          <w:marLeft w:val="0"/>
          <w:marRight w:val="0"/>
          <w:marTop w:val="0"/>
          <w:marBottom w:val="0"/>
          <w:divBdr>
            <w:top w:val="none" w:sz="0" w:space="0" w:color="auto"/>
            <w:left w:val="none" w:sz="0" w:space="0" w:color="auto"/>
            <w:bottom w:val="none" w:sz="0" w:space="0" w:color="auto"/>
            <w:right w:val="none" w:sz="0" w:space="0" w:color="auto"/>
          </w:divBdr>
        </w:div>
        <w:div w:id="193469588">
          <w:marLeft w:val="0"/>
          <w:marRight w:val="0"/>
          <w:marTop w:val="0"/>
          <w:marBottom w:val="0"/>
          <w:divBdr>
            <w:top w:val="none" w:sz="0" w:space="0" w:color="auto"/>
            <w:left w:val="none" w:sz="0" w:space="0" w:color="auto"/>
            <w:bottom w:val="none" w:sz="0" w:space="0" w:color="auto"/>
            <w:right w:val="none" w:sz="0" w:space="0" w:color="auto"/>
          </w:divBdr>
        </w:div>
        <w:div w:id="1851875286">
          <w:marLeft w:val="0"/>
          <w:marRight w:val="0"/>
          <w:marTop w:val="0"/>
          <w:marBottom w:val="0"/>
          <w:divBdr>
            <w:top w:val="none" w:sz="0" w:space="0" w:color="auto"/>
            <w:left w:val="none" w:sz="0" w:space="0" w:color="auto"/>
            <w:bottom w:val="none" w:sz="0" w:space="0" w:color="auto"/>
            <w:right w:val="none" w:sz="0" w:space="0" w:color="auto"/>
          </w:divBdr>
        </w:div>
        <w:div w:id="1235627658">
          <w:marLeft w:val="0"/>
          <w:marRight w:val="0"/>
          <w:marTop w:val="0"/>
          <w:marBottom w:val="0"/>
          <w:divBdr>
            <w:top w:val="none" w:sz="0" w:space="0" w:color="auto"/>
            <w:left w:val="none" w:sz="0" w:space="0" w:color="auto"/>
            <w:bottom w:val="none" w:sz="0" w:space="0" w:color="auto"/>
            <w:right w:val="none" w:sz="0" w:space="0" w:color="auto"/>
          </w:divBdr>
        </w:div>
        <w:div w:id="1922644489">
          <w:marLeft w:val="0"/>
          <w:marRight w:val="0"/>
          <w:marTop w:val="0"/>
          <w:marBottom w:val="0"/>
          <w:divBdr>
            <w:top w:val="none" w:sz="0" w:space="0" w:color="auto"/>
            <w:left w:val="none" w:sz="0" w:space="0" w:color="auto"/>
            <w:bottom w:val="none" w:sz="0" w:space="0" w:color="auto"/>
            <w:right w:val="none" w:sz="0" w:space="0" w:color="auto"/>
          </w:divBdr>
        </w:div>
        <w:div w:id="2129467652">
          <w:marLeft w:val="0"/>
          <w:marRight w:val="0"/>
          <w:marTop w:val="0"/>
          <w:marBottom w:val="0"/>
          <w:divBdr>
            <w:top w:val="none" w:sz="0" w:space="0" w:color="auto"/>
            <w:left w:val="none" w:sz="0" w:space="0" w:color="auto"/>
            <w:bottom w:val="none" w:sz="0" w:space="0" w:color="auto"/>
            <w:right w:val="none" w:sz="0" w:space="0" w:color="auto"/>
          </w:divBdr>
        </w:div>
        <w:div w:id="968321512">
          <w:marLeft w:val="0"/>
          <w:marRight w:val="0"/>
          <w:marTop w:val="0"/>
          <w:marBottom w:val="0"/>
          <w:divBdr>
            <w:top w:val="none" w:sz="0" w:space="0" w:color="auto"/>
            <w:left w:val="none" w:sz="0" w:space="0" w:color="auto"/>
            <w:bottom w:val="none" w:sz="0" w:space="0" w:color="auto"/>
            <w:right w:val="none" w:sz="0" w:space="0" w:color="auto"/>
          </w:divBdr>
        </w:div>
        <w:div w:id="423036533">
          <w:marLeft w:val="0"/>
          <w:marRight w:val="0"/>
          <w:marTop w:val="0"/>
          <w:marBottom w:val="0"/>
          <w:divBdr>
            <w:top w:val="none" w:sz="0" w:space="0" w:color="auto"/>
            <w:left w:val="none" w:sz="0" w:space="0" w:color="auto"/>
            <w:bottom w:val="none" w:sz="0" w:space="0" w:color="auto"/>
            <w:right w:val="none" w:sz="0" w:space="0" w:color="auto"/>
          </w:divBdr>
        </w:div>
        <w:div w:id="1106340448">
          <w:marLeft w:val="0"/>
          <w:marRight w:val="0"/>
          <w:marTop w:val="0"/>
          <w:marBottom w:val="0"/>
          <w:divBdr>
            <w:top w:val="none" w:sz="0" w:space="0" w:color="auto"/>
            <w:left w:val="none" w:sz="0" w:space="0" w:color="auto"/>
            <w:bottom w:val="none" w:sz="0" w:space="0" w:color="auto"/>
            <w:right w:val="none" w:sz="0" w:space="0" w:color="auto"/>
          </w:divBdr>
        </w:div>
        <w:div w:id="308632927">
          <w:marLeft w:val="0"/>
          <w:marRight w:val="0"/>
          <w:marTop w:val="0"/>
          <w:marBottom w:val="0"/>
          <w:divBdr>
            <w:top w:val="none" w:sz="0" w:space="0" w:color="auto"/>
            <w:left w:val="none" w:sz="0" w:space="0" w:color="auto"/>
            <w:bottom w:val="none" w:sz="0" w:space="0" w:color="auto"/>
            <w:right w:val="none" w:sz="0" w:space="0" w:color="auto"/>
          </w:divBdr>
        </w:div>
        <w:div w:id="471598780">
          <w:marLeft w:val="0"/>
          <w:marRight w:val="0"/>
          <w:marTop w:val="0"/>
          <w:marBottom w:val="0"/>
          <w:divBdr>
            <w:top w:val="none" w:sz="0" w:space="0" w:color="auto"/>
            <w:left w:val="none" w:sz="0" w:space="0" w:color="auto"/>
            <w:bottom w:val="none" w:sz="0" w:space="0" w:color="auto"/>
            <w:right w:val="none" w:sz="0" w:space="0" w:color="auto"/>
          </w:divBdr>
        </w:div>
        <w:div w:id="1415083409">
          <w:marLeft w:val="0"/>
          <w:marRight w:val="0"/>
          <w:marTop w:val="0"/>
          <w:marBottom w:val="0"/>
          <w:divBdr>
            <w:top w:val="none" w:sz="0" w:space="0" w:color="auto"/>
            <w:left w:val="none" w:sz="0" w:space="0" w:color="auto"/>
            <w:bottom w:val="none" w:sz="0" w:space="0" w:color="auto"/>
            <w:right w:val="none" w:sz="0" w:space="0" w:color="auto"/>
          </w:divBdr>
        </w:div>
        <w:div w:id="1495532893">
          <w:marLeft w:val="0"/>
          <w:marRight w:val="0"/>
          <w:marTop w:val="0"/>
          <w:marBottom w:val="0"/>
          <w:divBdr>
            <w:top w:val="none" w:sz="0" w:space="0" w:color="auto"/>
            <w:left w:val="none" w:sz="0" w:space="0" w:color="auto"/>
            <w:bottom w:val="none" w:sz="0" w:space="0" w:color="auto"/>
            <w:right w:val="none" w:sz="0" w:space="0" w:color="auto"/>
          </w:divBdr>
        </w:div>
        <w:div w:id="1397819451">
          <w:marLeft w:val="0"/>
          <w:marRight w:val="0"/>
          <w:marTop w:val="0"/>
          <w:marBottom w:val="0"/>
          <w:divBdr>
            <w:top w:val="none" w:sz="0" w:space="0" w:color="auto"/>
            <w:left w:val="none" w:sz="0" w:space="0" w:color="auto"/>
            <w:bottom w:val="none" w:sz="0" w:space="0" w:color="auto"/>
            <w:right w:val="none" w:sz="0" w:space="0" w:color="auto"/>
          </w:divBdr>
        </w:div>
        <w:div w:id="1241333916">
          <w:marLeft w:val="0"/>
          <w:marRight w:val="0"/>
          <w:marTop w:val="0"/>
          <w:marBottom w:val="0"/>
          <w:divBdr>
            <w:top w:val="none" w:sz="0" w:space="0" w:color="auto"/>
            <w:left w:val="none" w:sz="0" w:space="0" w:color="auto"/>
            <w:bottom w:val="none" w:sz="0" w:space="0" w:color="auto"/>
            <w:right w:val="none" w:sz="0" w:space="0" w:color="auto"/>
          </w:divBdr>
        </w:div>
        <w:div w:id="942345933">
          <w:marLeft w:val="0"/>
          <w:marRight w:val="0"/>
          <w:marTop w:val="0"/>
          <w:marBottom w:val="0"/>
          <w:divBdr>
            <w:top w:val="none" w:sz="0" w:space="0" w:color="auto"/>
            <w:left w:val="none" w:sz="0" w:space="0" w:color="auto"/>
            <w:bottom w:val="none" w:sz="0" w:space="0" w:color="auto"/>
            <w:right w:val="none" w:sz="0" w:space="0" w:color="auto"/>
          </w:divBdr>
        </w:div>
        <w:div w:id="1769158047">
          <w:marLeft w:val="0"/>
          <w:marRight w:val="0"/>
          <w:marTop w:val="0"/>
          <w:marBottom w:val="0"/>
          <w:divBdr>
            <w:top w:val="none" w:sz="0" w:space="0" w:color="auto"/>
            <w:left w:val="none" w:sz="0" w:space="0" w:color="auto"/>
            <w:bottom w:val="none" w:sz="0" w:space="0" w:color="auto"/>
            <w:right w:val="none" w:sz="0" w:space="0" w:color="auto"/>
          </w:divBdr>
        </w:div>
        <w:div w:id="919021094">
          <w:marLeft w:val="0"/>
          <w:marRight w:val="0"/>
          <w:marTop w:val="0"/>
          <w:marBottom w:val="0"/>
          <w:divBdr>
            <w:top w:val="none" w:sz="0" w:space="0" w:color="auto"/>
            <w:left w:val="none" w:sz="0" w:space="0" w:color="auto"/>
            <w:bottom w:val="none" w:sz="0" w:space="0" w:color="auto"/>
            <w:right w:val="none" w:sz="0" w:space="0" w:color="auto"/>
          </w:divBdr>
        </w:div>
        <w:div w:id="503476705">
          <w:marLeft w:val="0"/>
          <w:marRight w:val="0"/>
          <w:marTop w:val="0"/>
          <w:marBottom w:val="0"/>
          <w:divBdr>
            <w:top w:val="none" w:sz="0" w:space="0" w:color="auto"/>
            <w:left w:val="none" w:sz="0" w:space="0" w:color="auto"/>
            <w:bottom w:val="none" w:sz="0" w:space="0" w:color="auto"/>
            <w:right w:val="none" w:sz="0" w:space="0" w:color="auto"/>
          </w:divBdr>
        </w:div>
        <w:div w:id="1597666579">
          <w:marLeft w:val="0"/>
          <w:marRight w:val="0"/>
          <w:marTop w:val="0"/>
          <w:marBottom w:val="0"/>
          <w:divBdr>
            <w:top w:val="none" w:sz="0" w:space="0" w:color="auto"/>
            <w:left w:val="none" w:sz="0" w:space="0" w:color="auto"/>
            <w:bottom w:val="none" w:sz="0" w:space="0" w:color="auto"/>
            <w:right w:val="none" w:sz="0" w:space="0" w:color="auto"/>
          </w:divBdr>
        </w:div>
        <w:div w:id="2009863870">
          <w:marLeft w:val="0"/>
          <w:marRight w:val="0"/>
          <w:marTop w:val="0"/>
          <w:marBottom w:val="0"/>
          <w:divBdr>
            <w:top w:val="none" w:sz="0" w:space="0" w:color="auto"/>
            <w:left w:val="none" w:sz="0" w:space="0" w:color="auto"/>
            <w:bottom w:val="none" w:sz="0" w:space="0" w:color="auto"/>
            <w:right w:val="none" w:sz="0" w:space="0" w:color="auto"/>
          </w:divBdr>
        </w:div>
        <w:div w:id="379211803">
          <w:marLeft w:val="0"/>
          <w:marRight w:val="0"/>
          <w:marTop w:val="0"/>
          <w:marBottom w:val="0"/>
          <w:divBdr>
            <w:top w:val="none" w:sz="0" w:space="0" w:color="auto"/>
            <w:left w:val="none" w:sz="0" w:space="0" w:color="auto"/>
            <w:bottom w:val="none" w:sz="0" w:space="0" w:color="auto"/>
            <w:right w:val="none" w:sz="0" w:space="0" w:color="auto"/>
          </w:divBdr>
        </w:div>
        <w:div w:id="987712094">
          <w:marLeft w:val="0"/>
          <w:marRight w:val="0"/>
          <w:marTop w:val="0"/>
          <w:marBottom w:val="0"/>
          <w:divBdr>
            <w:top w:val="none" w:sz="0" w:space="0" w:color="auto"/>
            <w:left w:val="none" w:sz="0" w:space="0" w:color="auto"/>
            <w:bottom w:val="none" w:sz="0" w:space="0" w:color="auto"/>
            <w:right w:val="none" w:sz="0" w:space="0" w:color="auto"/>
          </w:divBdr>
        </w:div>
        <w:div w:id="323634111">
          <w:marLeft w:val="0"/>
          <w:marRight w:val="0"/>
          <w:marTop w:val="0"/>
          <w:marBottom w:val="0"/>
          <w:divBdr>
            <w:top w:val="none" w:sz="0" w:space="0" w:color="auto"/>
            <w:left w:val="none" w:sz="0" w:space="0" w:color="auto"/>
            <w:bottom w:val="none" w:sz="0" w:space="0" w:color="auto"/>
            <w:right w:val="none" w:sz="0" w:space="0" w:color="auto"/>
          </w:divBdr>
        </w:div>
        <w:div w:id="285352486">
          <w:marLeft w:val="0"/>
          <w:marRight w:val="0"/>
          <w:marTop w:val="0"/>
          <w:marBottom w:val="0"/>
          <w:divBdr>
            <w:top w:val="none" w:sz="0" w:space="0" w:color="auto"/>
            <w:left w:val="none" w:sz="0" w:space="0" w:color="auto"/>
            <w:bottom w:val="none" w:sz="0" w:space="0" w:color="auto"/>
            <w:right w:val="none" w:sz="0" w:space="0" w:color="auto"/>
          </w:divBdr>
        </w:div>
        <w:div w:id="407846719">
          <w:marLeft w:val="0"/>
          <w:marRight w:val="0"/>
          <w:marTop w:val="0"/>
          <w:marBottom w:val="0"/>
          <w:divBdr>
            <w:top w:val="none" w:sz="0" w:space="0" w:color="auto"/>
            <w:left w:val="none" w:sz="0" w:space="0" w:color="auto"/>
            <w:bottom w:val="none" w:sz="0" w:space="0" w:color="auto"/>
            <w:right w:val="none" w:sz="0" w:space="0" w:color="auto"/>
          </w:divBdr>
        </w:div>
        <w:div w:id="1701778750">
          <w:marLeft w:val="0"/>
          <w:marRight w:val="0"/>
          <w:marTop w:val="0"/>
          <w:marBottom w:val="0"/>
          <w:divBdr>
            <w:top w:val="none" w:sz="0" w:space="0" w:color="auto"/>
            <w:left w:val="none" w:sz="0" w:space="0" w:color="auto"/>
            <w:bottom w:val="none" w:sz="0" w:space="0" w:color="auto"/>
            <w:right w:val="none" w:sz="0" w:space="0" w:color="auto"/>
          </w:divBdr>
        </w:div>
        <w:div w:id="1910730809">
          <w:marLeft w:val="0"/>
          <w:marRight w:val="0"/>
          <w:marTop w:val="0"/>
          <w:marBottom w:val="0"/>
          <w:divBdr>
            <w:top w:val="none" w:sz="0" w:space="0" w:color="auto"/>
            <w:left w:val="none" w:sz="0" w:space="0" w:color="auto"/>
            <w:bottom w:val="none" w:sz="0" w:space="0" w:color="auto"/>
            <w:right w:val="none" w:sz="0" w:space="0" w:color="auto"/>
          </w:divBdr>
        </w:div>
        <w:div w:id="1720543537">
          <w:marLeft w:val="0"/>
          <w:marRight w:val="0"/>
          <w:marTop w:val="0"/>
          <w:marBottom w:val="0"/>
          <w:divBdr>
            <w:top w:val="none" w:sz="0" w:space="0" w:color="auto"/>
            <w:left w:val="none" w:sz="0" w:space="0" w:color="auto"/>
            <w:bottom w:val="none" w:sz="0" w:space="0" w:color="auto"/>
            <w:right w:val="none" w:sz="0" w:space="0" w:color="auto"/>
          </w:divBdr>
        </w:div>
        <w:div w:id="830145799">
          <w:marLeft w:val="0"/>
          <w:marRight w:val="0"/>
          <w:marTop w:val="0"/>
          <w:marBottom w:val="0"/>
          <w:divBdr>
            <w:top w:val="none" w:sz="0" w:space="0" w:color="auto"/>
            <w:left w:val="none" w:sz="0" w:space="0" w:color="auto"/>
            <w:bottom w:val="none" w:sz="0" w:space="0" w:color="auto"/>
            <w:right w:val="none" w:sz="0" w:space="0" w:color="auto"/>
          </w:divBdr>
        </w:div>
        <w:div w:id="1958683176">
          <w:marLeft w:val="0"/>
          <w:marRight w:val="0"/>
          <w:marTop w:val="0"/>
          <w:marBottom w:val="0"/>
          <w:divBdr>
            <w:top w:val="none" w:sz="0" w:space="0" w:color="auto"/>
            <w:left w:val="none" w:sz="0" w:space="0" w:color="auto"/>
            <w:bottom w:val="none" w:sz="0" w:space="0" w:color="auto"/>
            <w:right w:val="none" w:sz="0" w:space="0" w:color="auto"/>
          </w:divBdr>
        </w:div>
        <w:div w:id="1969043720">
          <w:marLeft w:val="0"/>
          <w:marRight w:val="0"/>
          <w:marTop w:val="0"/>
          <w:marBottom w:val="0"/>
          <w:divBdr>
            <w:top w:val="none" w:sz="0" w:space="0" w:color="auto"/>
            <w:left w:val="none" w:sz="0" w:space="0" w:color="auto"/>
            <w:bottom w:val="none" w:sz="0" w:space="0" w:color="auto"/>
            <w:right w:val="none" w:sz="0" w:space="0" w:color="auto"/>
          </w:divBdr>
        </w:div>
        <w:div w:id="1891766033">
          <w:marLeft w:val="0"/>
          <w:marRight w:val="0"/>
          <w:marTop w:val="0"/>
          <w:marBottom w:val="0"/>
          <w:divBdr>
            <w:top w:val="none" w:sz="0" w:space="0" w:color="auto"/>
            <w:left w:val="none" w:sz="0" w:space="0" w:color="auto"/>
            <w:bottom w:val="none" w:sz="0" w:space="0" w:color="auto"/>
            <w:right w:val="none" w:sz="0" w:space="0" w:color="auto"/>
          </w:divBdr>
        </w:div>
        <w:div w:id="2134521666">
          <w:marLeft w:val="0"/>
          <w:marRight w:val="0"/>
          <w:marTop w:val="0"/>
          <w:marBottom w:val="0"/>
          <w:divBdr>
            <w:top w:val="none" w:sz="0" w:space="0" w:color="auto"/>
            <w:left w:val="none" w:sz="0" w:space="0" w:color="auto"/>
            <w:bottom w:val="none" w:sz="0" w:space="0" w:color="auto"/>
            <w:right w:val="none" w:sz="0" w:space="0" w:color="auto"/>
          </w:divBdr>
        </w:div>
        <w:div w:id="1691372052">
          <w:marLeft w:val="0"/>
          <w:marRight w:val="0"/>
          <w:marTop w:val="0"/>
          <w:marBottom w:val="0"/>
          <w:divBdr>
            <w:top w:val="none" w:sz="0" w:space="0" w:color="auto"/>
            <w:left w:val="none" w:sz="0" w:space="0" w:color="auto"/>
            <w:bottom w:val="none" w:sz="0" w:space="0" w:color="auto"/>
            <w:right w:val="none" w:sz="0" w:space="0" w:color="auto"/>
          </w:divBdr>
        </w:div>
        <w:div w:id="1994214804">
          <w:marLeft w:val="0"/>
          <w:marRight w:val="0"/>
          <w:marTop w:val="0"/>
          <w:marBottom w:val="0"/>
          <w:divBdr>
            <w:top w:val="none" w:sz="0" w:space="0" w:color="auto"/>
            <w:left w:val="none" w:sz="0" w:space="0" w:color="auto"/>
            <w:bottom w:val="none" w:sz="0" w:space="0" w:color="auto"/>
            <w:right w:val="none" w:sz="0" w:space="0" w:color="auto"/>
          </w:divBdr>
        </w:div>
        <w:div w:id="1047493561">
          <w:marLeft w:val="0"/>
          <w:marRight w:val="0"/>
          <w:marTop w:val="0"/>
          <w:marBottom w:val="0"/>
          <w:divBdr>
            <w:top w:val="none" w:sz="0" w:space="0" w:color="auto"/>
            <w:left w:val="none" w:sz="0" w:space="0" w:color="auto"/>
            <w:bottom w:val="none" w:sz="0" w:space="0" w:color="auto"/>
            <w:right w:val="none" w:sz="0" w:space="0" w:color="auto"/>
          </w:divBdr>
        </w:div>
        <w:div w:id="562831866">
          <w:marLeft w:val="0"/>
          <w:marRight w:val="0"/>
          <w:marTop w:val="0"/>
          <w:marBottom w:val="0"/>
          <w:divBdr>
            <w:top w:val="none" w:sz="0" w:space="0" w:color="auto"/>
            <w:left w:val="none" w:sz="0" w:space="0" w:color="auto"/>
            <w:bottom w:val="none" w:sz="0" w:space="0" w:color="auto"/>
            <w:right w:val="none" w:sz="0" w:space="0" w:color="auto"/>
          </w:divBdr>
        </w:div>
        <w:div w:id="1957760343">
          <w:marLeft w:val="0"/>
          <w:marRight w:val="0"/>
          <w:marTop w:val="0"/>
          <w:marBottom w:val="0"/>
          <w:divBdr>
            <w:top w:val="none" w:sz="0" w:space="0" w:color="auto"/>
            <w:left w:val="none" w:sz="0" w:space="0" w:color="auto"/>
            <w:bottom w:val="none" w:sz="0" w:space="0" w:color="auto"/>
            <w:right w:val="none" w:sz="0" w:space="0" w:color="auto"/>
          </w:divBdr>
        </w:div>
        <w:div w:id="1487360544">
          <w:marLeft w:val="0"/>
          <w:marRight w:val="0"/>
          <w:marTop w:val="0"/>
          <w:marBottom w:val="0"/>
          <w:divBdr>
            <w:top w:val="none" w:sz="0" w:space="0" w:color="auto"/>
            <w:left w:val="none" w:sz="0" w:space="0" w:color="auto"/>
            <w:bottom w:val="none" w:sz="0" w:space="0" w:color="auto"/>
            <w:right w:val="none" w:sz="0" w:space="0" w:color="auto"/>
          </w:divBdr>
        </w:div>
        <w:div w:id="1186677672">
          <w:marLeft w:val="0"/>
          <w:marRight w:val="0"/>
          <w:marTop w:val="0"/>
          <w:marBottom w:val="0"/>
          <w:divBdr>
            <w:top w:val="none" w:sz="0" w:space="0" w:color="auto"/>
            <w:left w:val="none" w:sz="0" w:space="0" w:color="auto"/>
            <w:bottom w:val="none" w:sz="0" w:space="0" w:color="auto"/>
            <w:right w:val="none" w:sz="0" w:space="0" w:color="auto"/>
          </w:divBdr>
        </w:div>
        <w:div w:id="858355562">
          <w:marLeft w:val="0"/>
          <w:marRight w:val="0"/>
          <w:marTop w:val="0"/>
          <w:marBottom w:val="0"/>
          <w:divBdr>
            <w:top w:val="none" w:sz="0" w:space="0" w:color="auto"/>
            <w:left w:val="none" w:sz="0" w:space="0" w:color="auto"/>
            <w:bottom w:val="none" w:sz="0" w:space="0" w:color="auto"/>
            <w:right w:val="none" w:sz="0" w:space="0" w:color="auto"/>
          </w:divBdr>
        </w:div>
        <w:div w:id="1474106563">
          <w:marLeft w:val="0"/>
          <w:marRight w:val="0"/>
          <w:marTop w:val="0"/>
          <w:marBottom w:val="0"/>
          <w:divBdr>
            <w:top w:val="none" w:sz="0" w:space="0" w:color="auto"/>
            <w:left w:val="none" w:sz="0" w:space="0" w:color="auto"/>
            <w:bottom w:val="none" w:sz="0" w:space="0" w:color="auto"/>
            <w:right w:val="none" w:sz="0" w:space="0" w:color="auto"/>
          </w:divBdr>
        </w:div>
        <w:div w:id="2122333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N.J.Moberly@exeter.ac.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h291@exeter.ac.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eter.ac.uk/dataprotec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taprotection@exeter.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A.Salisbury@exeter.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D0F4F-432A-4CCC-88E8-A123303EC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2899</Words>
  <Characters>16527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University of Exeter</Company>
  <LinksUpToDate>false</LinksUpToDate>
  <CharactersWithSpaces>19388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Seymour, Gail</dc:creator>
  <cp:keywords/>
  <dc:description/>
  <cp:lastModifiedBy>Heney, Veronica</cp:lastModifiedBy>
  <cp:revision>3</cp:revision>
  <cp:lastPrinted>2018-12-11T11:02:00Z</cp:lastPrinted>
  <dcterms:created xsi:type="dcterms:W3CDTF">2019-10-31T14:32:00Z</dcterms:created>
  <dcterms:modified xsi:type="dcterms:W3CDTF">2019-11-04T13:22:00Z</dcterms:modified>
</cp:coreProperties>
</file>